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35570" w14:textId="77777777" w:rsidR="00C361DA" w:rsidRDefault="00C361DA" w:rsidP="0005006D">
      <w:pPr>
        <w:pStyle w:val="NoSpacing"/>
        <w:jc w:val="center"/>
        <w:rPr>
          <w:rFonts w:ascii="Comic Sans MS" w:hAnsi="Comic Sans MS" w:cs="Arial"/>
          <w:b/>
          <w:sz w:val="26"/>
          <w:szCs w:val="26"/>
        </w:rPr>
      </w:pPr>
    </w:p>
    <w:p w14:paraId="46FAC104" w14:textId="77777777" w:rsidR="00C361DA" w:rsidRDefault="00C361DA" w:rsidP="0005006D">
      <w:pPr>
        <w:pStyle w:val="NoSpacing"/>
        <w:jc w:val="center"/>
        <w:rPr>
          <w:rFonts w:ascii="Comic Sans MS" w:hAnsi="Comic Sans MS" w:cs="Arial"/>
          <w:b/>
          <w:sz w:val="26"/>
          <w:szCs w:val="26"/>
        </w:rPr>
      </w:pPr>
      <w:r>
        <w:rPr>
          <w:rFonts w:ascii="Comic Sans MS" w:hAnsi="Comic Sans MS" w:cs="Arial"/>
          <w:b/>
          <w:sz w:val="26"/>
          <w:szCs w:val="26"/>
        </w:rPr>
        <w:t>Tudor CE Primary School</w:t>
      </w:r>
    </w:p>
    <w:p w14:paraId="273A4FA1" w14:textId="2D6F10A9" w:rsidR="00C361DA" w:rsidRDefault="00C361DA" w:rsidP="0005006D">
      <w:pPr>
        <w:pStyle w:val="NoSpacing"/>
        <w:jc w:val="center"/>
        <w:rPr>
          <w:rFonts w:ascii="Comic Sans MS" w:hAnsi="Comic Sans MS" w:cs="Arial"/>
          <w:b/>
          <w:sz w:val="26"/>
          <w:szCs w:val="26"/>
        </w:rPr>
      </w:pPr>
      <w:r>
        <w:rPr>
          <w:rFonts w:ascii="Comic Sans MS" w:hAnsi="Comic Sans MS" w:cs="Arial"/>
          <w:b/>
          <w:sz w:val="26"/>
          <w:szCs w:val="26"/>
        </w:rPr>
        <w:t>‘Live to learn and learn to live in fullness of life’.</w:t>
      </w:r>
    </w:p>
    <w:p w14:paraId="18DEE21D" w14:textId="39952749" w:rsidR="00C361DA" w:rsidRDefault="00C361DA" w:rsidP="0005006D">
      <w:pPr>
        <w:pStyle w:val="NoSpacing"/>
        <w:jc w:val="center"/>
        <w:rPr>
          <w:rFonts w:ascii="Comic Sans MS" w:hAnsi="Comic Sans MS" w:cs="Arial"/>
          <w:b/>
          <w:sz w:val="26"/>
          <w:szCs w:val="26"/>
        </w:rPr>
      </w:pPr>
    </w:p>
    <w:p w14:paraId="2A10F091" w14:textId="2FF61925" w:rsidR="00C361DA" w:rsidRDefault="00C361DA" w:rsidP="0005006D">
      <w:pPr>
        <w:pStyle w:val="NoSpacing"/>
        <w:jc w:val="center"/>
        <w:rPr>
          <w:rFonts w:ascii="Comic Sans MS" w:hAnsi="Comic Sans MS" w:cs="Arial"/>
          <w:b/>
          <w:sz w:val="26"/>
          <w:szCs w:val="26"/>
        </w:rPr>
      </w:pPr>
      <w:r>
        <w:rPr>
          <w:rFonts w:ascii="Comic Sans MS" w:hAnsi="Comic Sans MS" w:cs="Arial"/>
          <w:b/>
          <w:sz w:val="26"/>
          <w:szCs w:val="26"/>
        </w:rPr>
        <w:t>November 2023.</w:t>
      </w:r>
    </w:p>
    <w:p w14:paraId="0F2F8047" w14:textId="58F96C52" w:rsidR="00C361DA" w:rsidRDefault="00C361DA" w:rsidP="0005006D">
      <w:pPr>
        <w:pStyle w:val="NoSpacing"/>
        <w:jc w:val="center"/>
        <w:rPr>
          <w:rFonts w:ascii="Comic Sans MS" w:hAnsi="Comic Sans MS" w:cs="Arial"/>
          <w:b/>
          <w:sz w:val="26"/>
          <w:szCs w:val="26"/>
        </w:rPr>
      </w:pPr>
      <w:r>
        <w:rPr>
          <w:rFonts w:ascii="Comic Sans MS" w:hAnsi="Comic Sans MS" w:cs="Arial"/>
          <w:b/>
          <w:sz w:val="26"/>
          <w:szCs w:val="26"/>
        </w:rPr>
        <w:t>Date of next review November 2024</w:t>
      </w:r>
    </w:p>
    <w:p w14:paraId="3A24B636" w14:textId="77777777" w:rsidR="00C361DA" w:rsidRDefault="00C361DA" w:rsidP="0005006D">
      <w:pPr>
        <w:pStyle w:val="NoSpacing"/>
        <w:jc w:val="center"/>
        <w:rPr>
          <w:rFonts w:ascii="Comic Sans MS" w:hAnsi="Comic Sans MS" w:cs="Arial"/>
          <w:b/>
          <w:sz w:val="26"/>
          <w:szCs w:val="26"/>
        </w:rPr>
      </w:pPr>
    </w:p>
    <w:p w14:paraId="3659F5C4" w14:textId="030D8E9C" w:rsidR="00F31D4D" w:rsidRPr="00C361DA" w:rsidRDefault="00595A09" w:rsidP="0005006D">
      <w:pPr>
        <w:pStyle w:val="NoSpacing"/>
        <w:jc w:val="center"/>
        <w:rPr>
          <w:rFonts w:ascii="Comic Sans MS" w:hAnsi="Comic Sans MS" w:cs="Arial"/>
          <w:b/>
          <w:sz w:val="26"/>
          <w:szCs w:val="26"/>
          <w:u w:val="single"/>
        </w:rPr>
      </w:pPr>
      <w:r w:rsidRPr="00C361DA">
        <w:rPr>
          <w:rFonts w:ascii="Comic Sans MS" w:hAnsi="Comic Sans MS" w:cs="Arial"/>
          <w:b/>
          <w:sz w:val="26"/>
          <w:szCs w:val="26"/>
          <w:u w:val="single"/>
        </w:rPr>
        <w:t>Tudor CE</w:t>
      </w:r>
      <w:r w:rsidR="00F31D4D" w:rsidRPr="00C361DA">
        <w:rPr>
          <w:rFonts w:ascii="Comic Sans MS" w:hAnsi="Comic Sans MS" w:cs="Arial"/>
          <w:b/>
          <w:sz w:val="26"/>
          <w:szCs w:val="26"/>
          <w:u w:val="single"/>
        </w:rPr>
        <w:t xml:space="preserve"> Primary School</w:t>
      </w:r>
      <w:r w:rsidR="00676952" w:rsidRPr="00C361DA">
        <w:rPr>
          <w:rFonts w:ascii="Comic Sans MS" w:hAnsi="Comic Sans MS" w:cs="Arial"/>
          <w:b/>
          <w:sz w:val="26"/>
          <w:szCs w:val="26"/>
          <w:u w:val="single"/>
        </w:rPr>
        <w:t>-</w:t>
      </w:r>
      <w:r w:rsidR="00F31D4D" w:rsidRPr="00C361DA">
        <w:rPr>
          <w:rFonts w:ascii="Comic Sans MS" w:hAnsi="Comic Sans MS" w:cs="Arial"/>
          <w:b/>
          <w:sz w:val="26"/>
          <w:szCs w:val="26"/>
          <w:u w:val="single"/>
        </w:rPr>
        <w:t>Special Educational Needs and Disability (SEND) Policy</w:t>
      </w:r>
    </w:p>
    <w:p w14:paraId="34363AF1" w14:textId="77777777" w:rsidR="0005006D" w:rsidRPr="00C361DA" w:rsidRDefault="0005006D" w:rsidP="0005006D">
      <w:pPr>
        <w:pStyle w:val="NoSpacing"/>
        <w:jc w:val="both"/>
        <w:rPr>
          <w:rFonts w:ascii="Comic Sans MS" w:hAnsi="Comic Sans MS" w:cs="Arial"/>
          <w:sz w:val="26"/>
          <w:szCs w:val="26"/>
          <w:u w:val="single"/>
        </w:rPr>
      </w:pPr>
    </w:p>
    <w:p w14:paraId="1F80081E" w14:textId="77777777" w:rsidR="000705B1" w:rsidRPr="00C361DA" w:rsidRDefault="000705B1" w:rsidP="0005006D">
      <w:pPr>
        <w:pStyle w:val="NoSpacing"/>
        <w:jc w:val="both"/>
        <w:rPr>
          <w:rFonts w:ascii="Comic Sans MS" w:hAnsi="Comic Sans MS" w:cs="Arial"/>
          <w:sz w:val="26"/>
          <w:szCs w:val="26"/>
        </w:rPr>
      </w:pPr>
      <w:r w:rsidRPr="00C361DA">
        <w:rPr>
          <w:rFonts w:ascii="Comic Sans MS" w:hAnsi="Comic Sans MS" w:cs="Arial"/>
          <w:sz w:val="26"/>
          <w:szCs w:val="26"/>
        </w:rPr>
        <w:t>This SEND policy is written to comply with the statutory requirement laid out in the SEND Code of Practice 0-25 (September 2014).  It has been written with reference to the following documents:</w:t>
      </w:r>
    </w:p>
    <w:p w14:paraId="0DC43534" w14:textId="77777777" w:rsidR="0005006D" w:rsidRPr="00C361DA" w:rsidRDefault="0005006D" w:rsidP="0005006D">
      <w:pPr>
        <w:pStyle w:val="NoSpacing"/>
        <w:jc w:val="both"/>
        <w:rPr>
          <w:rFonts w:ascii="Comic Sans MS" w:hAnsi="Comic Sans MS" w:cs="Arial"/>
          <w:sz w:val="26"/>
          <w:szCs w:val="26"/>
        </w:rPr>
      </w:pPr>
    </w:p>
    <w:p w14:paraId="3B39B840" w14:textId="77777777" w:rsidR="000705B1" w:rsidRPr="00C361DA" w:rsidRDefault="000705B1" w:rsidP="0005006D">
      <w:pPr>
        <w:pStyle w:val="NoSpacing"/>
        <w:numPr>
          <w:ilvl w:val="0"/>
          <w:numId w:val="6"/>
        </w:numPr>
        <w:jc w:val="both"/>
        <w:rPr>
          <w:rFonts w:ascii="Comic Sans MS" w:hAnsi="Comic Sans MS" w:cs="Arial"/>
          <w:sz w:val="26"/>
          <w:szCs w:val="26"/>
        </w:rPr>
      </w:pPr>
      <w:r w:rsidRPr="00C361DA">
        <w:rPr>
          <w:rFonts w:ascii="Comic Sans MS" w:hAnsi="Comic Sans MS" w:cs="Arial"/>
          <w:sz w:val="26"/>
          <w:szCs w:val="26"/>
        </w:rPr>
        <w:t>Equality Act 2010: advice for schools DfE Feb 2013</w:t>
      </w:r>
    </w:p>
    <w:p w14:paraId="305E371C" w14:textId="77777777" w:rsidR="000705B1" w:rsidRPr="00C361DA" w:rsidRDefault="000705B1" w:rsidP="0005006D">
      <w:pPr>
        <w:pStyle w:val="NoSpacing"/>
        <w:numPr>
          <w:ilvl w:val="0"/>
          <w:numId w:val="6"/>
        </w:numPr>
        <w:jc w:val="both"/>
        <w:rPr>
          <w:rFonts w:ascii="Comic Sans MS" w:hAnsi="Comic Sans MS" w:cs="Arial"/>
          <w:sz w:val="26"/>
          <w:szCs w:val="26"/>
        </w:rPr>
      </w:pPr>
      <w:r w:rsidRPr="00C361DA">
        <w:rPr>
          <w:rFonts w:ascii="Comic Sans MS" w:hAnsi="Comic Sans MS" w:cs="Arial"/>
          <w:sz w:val="26"/>
          <w:szCs w:val="26"/>
        </w:rPr>
        <w:t>SEND Code of Practice 0 – 25 (September 2014)</w:t>
      </w:r>
    </w:p>
    <w:p w14:paraId="2974E811" w14:textId="77777777" w:rsidR="000705B1" w:rsidRPr="00C361DA" w:rsidRDefault="000705B1" w:rsidP="0005006D">
      <w:pPr>
        <w:pStyle w:val="NoSpacing"/>
        <w:numPr>
          <w:ilvl w:val="0"/>
          <w:numId w:val="6"/>
        </w:numPr>
        <w:jc w:val="both"/>
        <w:rPr>
          <w:rFonts w:ascii="Comic Sans MS" w:hAnsi="Comic Sans MS" w:cs="Arial"/>
          <w:sz w:val="26"/>
          <w:szCs w:val="26"/>
        </w:rPr>
      </w:pPr>
      <w:r w:rsidRPr="00C361DA">
        <w:rPr>
          <w:rFonts w:ascii="Comic Sans MS" w:hAnsi="Comic Sans MS" w:cs="Arial"/>
          <w:sz w:val="26"/>
          <w:szCs w:val="26"/>
        </w:rPr>
        <w:t xml:space="preserve">Schools SEN Information Report Regulations (2014) </w:t>
      </w:r>
    </w:p>
    <w:p w14:paraId="04F7A52D" w14:textId="77777777" w:rsidR="000705B1" w:rsidRPr="00C361DA" w:rsidRDefault="000705B1" w:rsidP="0005006D">
      <w:pPr>
        <w:pStyle w:val="NoSpacing"/>
        <w:numPr>
          <w:ilvl w:val="0"/>
          <w:numId w:val="6"/>
        </w:numPr>
        <w:jc w:val="both"/>
        <w:rPr>
          <w:rFonts w:ascii="Comic Sans MS" w:hAnsi="Comic Sans MS" w:cs="Arial"/>
          <w:sz w:val="26"/>
          <w:szCs w:val="26"/>
        </w:rPr>
      </w:pPr>
      <w:r w:rsidRPr="00C361DA">
        <w:rPr>
          <w:rFonts w:ascii="Comic Sans MS" w:hAnsi="Comic Sans MS" w:cs="Arial"/>
          <w:sz w:val="26"/>
          <w:szCs w:val="26"/>
        </w:rPr>
        <w:t>Statutory Guidance on Supporting pupils at school with medical conditions (April 2014)</w:t>
      </w:r>
    </w:p>
    <w:p w14:paraId="2B887063" w14:textId="77777777" w:rsidR="000705B1" w:rsidRPr="00C361DA" w:rsidRDefault="000705B1" w:rsidP="0005006D">
      <w:pPr>
        <w:pStyle w:val="NoSpacing"/>
        <w:numPr>
          <w:ilvl w:val="0"/>
          <w:numId w:val="6"/>
        </w:numPr>
        <w:jc w:val="both"/>
        <w:rPr>
          <w:rFonts w:ascii="Comic Sans MS" w:hAnsi="Comic Sans MS" w:cs="Arial"/>
          <w:sz w:val="26"/>
          <w:szCs w:val="26"/>
        </w:rPr>
      </w:pPr>
      <w:r w:rsidRPr="00C361DA">
        <w:rPr>
          <w:rFonts w:ascii="Comic Sans MS" w:hAnsi="Comic Sans MS" w:cs="Arial"/>
          <w:sz w:val="26"/>
          <w:szCs w:val="26"/>
        </w:rPr>
        <w:t>Safeguarding Policy</w:t>
      </w:r>
    </w:p>
    <w:p w14:paraId="2C4C52EB" w14:textId="77777777" w:rsidR="000705B1" w:rsidRPr="00C361DA" w:rsidRDefault="000705B1" w:rsidP="0005006D">
      <w:pPr>
        <w:pStyle w:val="NoSpacing"/>
        <w:numPr>
          <w:ilvl w:val="0"/>
          <w:numId w:val="6"/>
        </w:numPr>
        <w:jc w:val="both"/>
        <w:rPr>
          <w:rFonts w:ascii="Comic Sans MS" w:hAnsi="Comic Sans MS" w:cs="Arial"/>
          <w:sz w:val="26"/>
          <w:szCs w:val="26"/>
        </w:rPr>
      </w:pPr>
      <w:r w:rsidRPr="00C361DA">
        <w:rPr>
          <w:rFonts w:ascii="Comic Sans MS" w:hAnsi="Comic Sans MS" w:cs="Arial"/>
          <w:sz w:val="26"/>
          <w:szCs w:val="26"/>
        </w:rPr>
        <w:t>Accessibility Plan</w:t>
      </w:r>
    </w:p>
    <w:p w14:paraId="0715C9C1" w14:textId="77777777" w:rsidR="000705B1" w:rsidRPr="00C361DA" w:rsidRDefault="000705B1" w:rsidP="0005006D">
      <w:pPr>
        <w:pStyle w:val="NoSpacing"/>
        <w:numPr>
          <w:ilvl w:val="0"/>
          <w:numId w:val="6"/>
        </w:numPr>
        <w:jc w:val="both"/>
        <w:rPr>
          <w:rFonts w:ascii="Comic Sans MS" w:hAnsi="Comic Sans MS" w:cs="Arial"/>
          <w:sz w:val="26"/>
          <w:szCs w:val="26"/>
        </w:rPr>
      </w:pPr>
      <w:r w:rsidRPr="00C361DA">
        <w:rPr>
          <w:rFonts w:ascii="Comic Sans MS" w:hAnsi="Comic Sans MS" w:cs="Arial"/>
          <w:sz w:val="26"/>
          <w:szCs w:val="26"/>
        </w:rPr>
        <w:t>Teachers Standards (2012)</w:t>
      </w:r>
    </w:p>
    <w:p w14:paraId="69E9B66B" w14:textId="77777777" w:rsidR="0005006D" w:rsidRPr="00C361DA" w:rsidRDefault="0005006D" w:rsidP="0005006D">
      <w:pPr>
        <w:pStyle w:val="NoSpacing"/>
        <w:ind w:left="720"/>
        <w:jc w:val="both"/>
        <w:rPr>
          <w:rFonts w:ascii="Comic Sans MS" w:hAnsi="Comic Sans MS" w:cs="Arial"/>
          <w:sz w:val="26"/>
          <w:szCs w:val="26"/>
        </w:rPr>
      </w:pPr>
    </w:p>
    <w:p w14:paraId="460827BF" w14:textId="77777777" w:rsidR="000705B1" w:rsidRPr="00C361DA" w:rsidRDefault="00676952" w:rsidP="0005006D">
      <w:pPr>
        <w:pStyle w:val="NoSpacing"/>
        <w:jc w:val="both"/>
        <w:rPr>
          <w:rFonts w:ascii="Comic Sans MS" w:hAnsi="Comic Sans MS" w:cs="Arial"/>
          <w:sz w:val="26"/>
          <w:szCs w:val="26"/>
        </w:rPr>
      </w:pPr>
      <w:r w:rsidRPr="00C361DA">
        <w:rPr>
          <w:rFonts w:ascii="Comic Sans MS" w:hAnsi="Comic Sans MS" w:cs="Arial"/>
          <w:sz w:val="26"/>
          <w:szCs w:val="26"/>
        </w:rPr>
        <w:t>Our school policies are interlinked- this policy relates particularly closely to our policies about behaviour, anti-bullying, curriculum</w:t>
      </w:r>
      <w:r w:rsidR="003A0921" w:rsidRPr="00C361DA">
        <w:rPr>
          <w:rFonts w:ascii="Comic Sans MS" w:hAnsi="Comic Sans MS" w:cs="Arial"/>
          <w:sz w:val="26"/>
          <w:szCs w:val="26"/>
        </w:rPr>
        <w:t>, assertive mentoring</w:t>
      </w:r>
      <w:r w:rsidRPr="00C361DA">
        <w:rPr>
          <w:rFonts w:ascii="Comic Sans MS" w:hAnsi="Comic Sans MS" w:cs="Arial"/>
          <w:sz w:val="26"/>
          <w:szCs w:val="26"/>
        </w:rPr>
        <w:t xml:space="preserve"> and continence.</w:t>
      </w:r>
    </w:p>
    <w:p w14:paraId="41E9B469" w14:textId="77777777" w:rsidR="0005006D" w:rsidRPr="00C361DA" w:rsidRDefault="0005006D" w:rsidP="0005006D">
      <w:pPr>
        <w:pStyle w:val="NoSpacing"/>
        <w:jc w:val="both"/>
        <w:rPr>
          <w:rFonts w:ascii="Comic Sans MS" w:hAnsi="Comic Sans MS" w:cs="Arial"/>
          <w:sz w:val="26"/>
          <w:szCs w:val="26"/>
        </w:rPr>
      </w:pPr>
    </w:p>
    <w:p w14:paraId="3DBAFACF" w14:textId="77777777" w:rsidR="000705B1" w:rsidRPr="00C361DA" w:rsidRDefault="000705B1"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 xml:space="preserve">The SEND team </w:t>
      </w:r>
      <w:r w:rsidR="00595A09" w:rsidRPr="00C361DA">
        <w:rPr>
          <w:rFonts w:ascii="Comic Sans MS" w:hAnsi="Comic Sans MS" w:cs="Arial"/>
          <w:b/>
          <w:sz w:val="26"/>
          <w:szCs w:val="26"/>
          <w:u w:val="single"/>
        </w:rPr>
        <w:t>at Tudor CE</w:t>
      </w:r>
      <w:r w:rsidRPr="00C361DA">
        <w:rPr>
          <w:rFonts w:ascii="Comic Sans MS" w:hAnsi="Comic Sans MS" w:cs="Arial"/>
          <w:b/>
          <w:sz w:val="26"/>
          <w:szCs w:val="26"/>
          <w:u w:val="single"/>
        </w:rPr>
        <w:t xml:space="preserve"> Primary</w:t>
      </w:r>
    </w:p>
    <w:p w14:paraId="4934A8CC" w14:textId="77777777" w:rsidR="0005006D" w:rsidRPr="00C361DA" w:rsidRDefault="0005006D" w:rsidP="0005006D">
      <w:pPr>
        <w:pStyle w:val="NoSpacing"/>
        <w:jc w:val="both"/>
        <w:rPr>
          <w:rFonts w:ascii="Comic Sans MS" w:hAnsi="Comic Sans MS" w:cs="Arial"/>
          <w:b/>
          <w:sz w:val="26"/>
          <w:szCs w:val="26"/>
          <w:u w:val="single"/>
        </w:rPr>
      </w:pPr>
    </w:p>
    <w:p w14:paraId="043C6C89" w14:textId="77777777" w:rsidR="000705B1" w:rsidRPr="00C361DA" w:rsidRDefault="000705B1" w:rsidP="0005006D">
      <w:pPr>
        <w:pStyle w:val="NoSpacing"/>
        <w:jc w:val="both"/>
        <w:rPr>
          <w:rFonts w:ascii="Comic Sans MS" w:hAnsi="Comic Sans MS" w:cs="Arial"/>
          <w:b/>
          <w:sz w:val="26"/>
          <w:szCs w:val="26"/>
        </w:rPr>
      </w:pPr>
      <w:r w:rsidRPr="00C361DA">
        <w:rPr>
          <w:rFonts w:ascii="Comic Sans MS" w:hAnsi="Comic Sans MS" w:cs="Arial"/>
          <w:b/>
          <w:sz w:val="26"/>
          <w:szCs w:val="26"/>
        </w:rPr>
        <w:t>SENCO:</w:t>
      </w:r>
    </w:p>
    <w:p w14:paraId="1D1C6FC1" w14:textId="77777777" w:rsidR="000705B1" w:rsidRPr="00C361DA" w:rsidRDefault="000705B1"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Mrs Kylie Rowley- </w:t>
      </w:r>
      <w:r w:rsidR="003912E9" w:rsidRPr="00C361DA">
        <w:rPr>
          <w:rFonts w:ascii="Comic Sans MS" w:hAnsi="Comic Sans MS" w:cs="Arial"/>
          <w:sz w:val="26"/>
          <w:szCs w:val="26"/>
        </w:rPr>
        <w:t>p</w:t>
      </w:r>
      <w:r w:rsidR="007729B0" w:rsidRPr="00C361DA">
        <w:rPr>
          <w:rFonts w:ascii="Comic Sans MS" w:hAnsi="Comic Sans MS" w:cs="Arial"/>
          <w:sz w:val="26"/>
          <w:szCs w:val="26"/>
        </w:rPr>
        <w:t xml:space="preserve">lease contact the school office on 01787 372005 to make an appointment. </w:t>
      </w:r>
    </w:p>
    <w:p w14:paraId="66F80A7D" w14:textId="77777777" w:rsidR="00F508E9" w:rsidRPr="00C361DA" w:rsidRDefault="00F508E9" w:rsidP="0005006D">
      <w:pPr>
        <w:pStyle w:val="NoSpacing"/>
        <w:jc w:val="both"/>
        <w:rPr>
          <w:rFonts w:ascii="Comic Sans MS" w:hAnsi="Comic Sans MS" w:cs="Arial"/>
          <w:sz w:val="26"/>
          <w:szCs w:val="26"/>
        </w:rPr>
      </w:pPr>
    </w:p>
    <w:p w14:paraId="54B75345" w14:textId="77777777" w:rsidR="00F508E9" w:rsidRPr="00C361DA" w:rsidRDefault="00F508E9" w:rsidP="0005006D">
      <w:pPr>
        <w:pStyle w:val="NoSpacing"/>
        <w:jc w:val="both"/>
        <w:rPr>
          <w:rFonts w:ascii="Comic Sans MS" w:hAnsi="Comic Sans MS" w:cs="Arial"/>
          <w:b/>
          <w:sz w:val="26"/>
          <w:szCs w:val="26"/>
        </w:rPr>
      </w:pPr>
      <w:r w:rsidRPr="00C361DA">
        <w:rPr>
          <w:rFonts w:ascii="Comic Sans MS" w:hAnsi="Comic Sans MS" w:cs="Arial"/>
          <w:b/>
          <w:sz w:val="26"/>
          <w:szCs w:val="26"/>
        </w:rPr>
        <w:t xml:space="preserve">Family Support </w:t>
      </w:r>
      <w:r w:rsidR="00595A09" w:rsidRPr="00C361DA">
        <w:rPr>
          <w:rFonts w:ascii="Comic Sans MS" w:hAnsi="Comic Sans MS" w:cs="Arial"/>
          <w:b/>
          <w:sz w:val="26"/>
          <w:szCs w:val="26"/>
        </w:rPr>
        <w:t>Practitioner</w:t>
      </w:r>
    </w:p>
    <w:p w14:paraId="1802738F" w14:textId="77777777" w:rsidR="00F508E9" w:rsidRPr="00C361DA" w:rsidRDefault="00F508E9"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Mrs </w:t>
      </w:r>
      <w:r w:rsidR="003912E9" w:rsidRPr="00C361DA">
        <w:rPr>
          <w:rFonts w:ascii="Comic Sans MS" w:hAnsi="Comic Sans MS" w:cs="Arial"/>
          <w:sz w:val="26"/>
          <w:szCs w:val="26"/>
        </w:rPr>
        <w:t xml:space="preserve">Jackie Dew- Mrs Dew </w:t>
      </w:r>
      <w:r w:rsidR="00595A09" w:rsidRPr="00C361DA">
        <w:rPr>
          <w:rFonts w:ascii="Comic Sans MS" w:hAnsi="Comic Sans MS" w:cs="Arial"/>
          <w:sz w:val="26"/>
          <w:szCs w:val="26"/>
        </w:rPr>
        <w:t>works closely with the</w:t>
      </w:r>
      <w:r w:rsidR="003912E9" w:rsidRPr="00C361DA">
        <w:rPr>
          <w:rFonts w:ascii="Comic Sans MS" w:hAnsi="Comic Sans MS" w:cs="Arial"/>
          <w:sz w:val="26"/>
          <w:szCs w:val="26"/>
        </w:rPr>
        <w:t xml:space="preserve"> Senior Management Team,</w:t>
      </w:r>
      <w:r w:rsidR="00595A09" w:rsidRPr="00C361DA">
        <w:rPr>
          <w:rFonts w:ascii="Comic Sans MS" w:hAnsi="Comic Sans MS" w:cs="Arial"/>
          <w:sz w:val="26"/>
          <w:szCs w:val="26"/>
        </w:rPr>
        <w:t xml:space="preserve"> SENCO and outside agencies to support all our families.  Please contact the school office on 01787 372005 to make an appointment.</w:t>
      </w:r>
    </w:p>
    <w:p w14:paraId="3117E13C" w14:textId="77777777" w:rsidR="0005006D" w:rsidRPr="00C361DA" w:rsidRDefault="0005006D" w:rsidP="0005006D">
      <w:pPr>
        <w:pStyle w:val="NoSpacing"/>
        <w:jc w:val="both"/>
        <w:rPr>
          <w:rFonts w:ascii="Comic Sans MS" w:hAnsi="Comic Sans MS" w:cs="Arial"/>
          <w:sz w:val="26"/>
          <w:szCs w:val="26"/>
        </w:rPr>
      </w:pPr>
    </w:p>
    <w:p w14:paraId="7C287BAE" w14:textId="77777777" w:rsidR="00676952" w:rsidRPr="00C361DA" w:rsidRDefault="00676952"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Our Vision for Children with SEND</w:t>
      </w:r>
    </w:p>
    <w:p w14:paraId="381DCDF4" w14:textId="77777777" w:rsidR="0005006D" w:rsidRPr="00C361DA" w:rsidRDefault="0005006D" w:rsidP="0005006D">
      <w:pPr>
        <w:pStyle w:val="NoSpacing"/>
        <w:jc w:val="both"/>
        <w:rPr>
          <w:rFonts w:ascii="Comic Sans MS" w:hAnsi="Comic Sans MS" w:cs="Arial"/>
          <w:b/>
          <w:sz w:val="26"/>
          <w:szCs w:val="26"/>
          <w:u w:val="single"/>
        </w:rPr>
      </w:pPr>
    </w:p>
    <w:p w14:paraId="6A72DA56" w14:textId="77777777" w:rsidR="0005006D" w:rsidRPr="00C361DA" w:rsidRDefault="00595A09" w:rsidP="0005006D">
      <w:pPr>
        <w:pStyle w:val="NoSpacing"/>
        <w:jc w:val="both"/>
        <w:rPr>
          <w:rFonts w:ascii="Comic Sans MS" w:hAnsi="Comic Sans MS" w:cs="Arial"/>
          <w:sz w:val="26"/>
          <w:szCs w:val="26"/>
        </w:rPr>
      </w:pPr>
      <w:r w:rsidRPr="00C361DA">
        <w:rPr>
          <w:rFonts w:ascii="Comic Sans MS" w:hAnsi="Comic Sans MS" w:cs="Arial"/>
          <w:sz w:val="26"/>
          <w:szCs w:val="26"/>
        </w:rPr>
        <w:t>Tudor CE</w:t>
      </w:r>
      <w:r w:rsidR="00676952" w:rsidRPr="00C361DA">
        <w:rPr>
          <w:rFonts w:ascii="Comic Sans MS" w:hAnsi="Comic Sans MS" w:cs="Arial"/>
          <w:sz w:val="26"/>
          <w:szCs w:val="26"/>
        </w:rPr>
        <w:t xml:space="preserve"> Primar</w:t>
      </w:r>
      <w:r w:rsidR="0005006D" w:rsidRPr="00C361DA">
        <w:rPr>
          <w:rFonts w:ascii="Comic Sans MS" w:hAnsi="Comic Sans MS" w:cs="Arial"/>
          <w:sz w:val="26"/>
          <w:szCs w:val="26"/>
        </w:rPr>
        <w:t>y School is an inclusive school;</w:t>
      </w:r>
      <w:r w:rsidR="00676952" w:rsidRPr="00C361DA">
        <w:rPr>
          <w:rFonts w:ascii="Comic Sans MS" w:hAnsi="Comic Sans MS" w:cs="Arial"/>
          <w:sz w:val="26"/>
          <w:szCs w:val="26"/>
        </w:rPr>
        <w:t xml:space="preserve"> we believe that all children should receive an education which is appropriate for their stage of learning and physical needs.  At Tudor we believe in the importance of including all our children in every aspect of school life.  We are all part of the same community of learners and we aim to ensure all children are able to access the learning opportunities available to them.  This does not mean that we treat all children the same, we will respond to the needs of each child on an individual basis; we support each child according to their own needs and experiences of life.  </w:t>
      </w:r>
    </w:p>
    <w:p w14:paraId="532F0722" w14:textId="77777777" w:rsidR="0005006D" w:rsidRPr="00C361DA" w:rsidRDefault="0005006D" w:rsidP="0005006D">
      <w:pPr>
        <w:pStyle w:val="NoSpacing"/>
        <w:jc w:val="both"/>
        <w:rPr>
          <w:rFonts w:ascii="Comic Sans MS" w:hAnsi="Comic Sans MS" w:cs="Arial"/>
          <w:sz w:val="26"/>
          <w:szCs w:val="26"/>
        </w:rPr>
      </w:pPr>
    </w:p>
    <w:p w14:paraId="4E3180C9" w14:textId="77777777" w:rsidR="00676952" w:rsidRPr="00C361DA" w:rsidRDefault="00676952" w:rsidP="0005006D">
      <w:pPr>
        <w:pStyle w:val="NoSpacing"/>
        <w:jc w:val="both"/>
        <w:rPr>
          <w:rFonts w:ascii="Comic Sans MS" w:hAnsi="Comic Sans MS" w:cs="Arial"/>
          <w:sz w:val="26"/>
          <w:szCs w:val="26"/>
        </w:rPr>
      </w:pPr>
      <w:r w:rsidRPr="00C361DA">
        <w:rPr>
          <w:rFonts w:ascii="Comic Sans MS" w:hAnsi="Comic Sans MS" w:cs="Arial"/>
          <w:sz w:val="26"/>
          <w:szCs w:val="26"/>
        </w:rPr>
        <w:t>Every teacher in our school is a teacher of every child in their class, including those with SEND.</w:t>
      </w:r>
    </w:p>
    <w:p w14:paraId="5C268C43" w14:textId="77777777" w:rsidR="00676952" w:rsidRPr="00C361DA" w:rsidRDefault="00676952" w:rsidP="0005006D">
      <w:pPr>
        <w:pStyle w:val="NoSpacing"/>
        <w:jc w:val="both"/>
        <w:rPr>
          <w:rFonts w:ascii="Comic Sans MS" w:hAnsi="Comic Sans MS" w:cs="Arial"/>
          <w:sz w:val="26"/>
          <w:szCs w:val="26"/>
        </w:rPr>
      </w:pPr>
    </w:p>
    <w:p w14:paraId="4DDFE019" w14:textId="77777777" w:rsidR="003912E9" w:rsidRPr="00C361DA" w:rsidRDefault="003912E9" w:rsidP="0005006D">
      <w:pPr>
        <w:pStyle w:val="NoSpacing"/>
        <w:jc w:val="both"/>
        <w:rPr>
          <w:rFonts w:ascii="Comic Sans MS" w:hAnsi="Comic Sans MS" w:cs="Arial"/>
          <w:sz w:val="26"/>
          <w:szCs w:val="26"/>
        </w:rPr>
      </w:pPr>
    </w:p>
    <w:p w14:paraId="20A4FF4B" w14:textId="77777777" w:rsidR="00750DDB" w:rsidRPr="00C361DA" w:rsidRDefault="00676952"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Aim</w:t>
      </w:r>
      <w:r w:rsidR="00C80353" w:rsidRPr="00C361DA">
        <w:rPr>
          <w:rFonts w:ascii="Comic Sans MS" w:hAnsi="Comic Sans MS" w:cs="Arial"/>
          <w:b/>
          <w:sz w:val="26"/>
          <w:szCs w:val="26"/>
          <w:u w:val="single"/>
        </w:rPr>
        <w:t>s</w:t>
      </w:r>
    </w:p>
    <w:p w14:paraId="74E29C69" w14:textId="77777777" w:rsidR="0005006D" w:rsidRPr="00C361DA" w:rsidRDefault="0005006D" w:rsidP="0005006D">
      <w:pPr>
        <w:pStyle w:val="NoSpacing"/>
        <w:jc w:val="both"/>
        <w:rPr>
          <w:rFonts w:ascii="Comic Sans MS" w:hAnsi="Comic Sans MS" w:cs="Arial"/>
          <w:b/>
          <w:sz w:val="26"/>
          <w:szCs w:val="26"/>
          <w:u w:val="single"/>
        </w:rPr>
      </w:pPr>
    </w:p>
    <w:p w14:paraId="349762E1" w14:textId="77777777" w:rsidR="00C80353" w:rsidRPr="00C361DA" w:rsidRDefault="004378BE" w:rsidP="0005006D">
      <w:pPr>
        <w:pStyle w:val="NoSpacing"/>
        <w:jc w:val="both"/>
        <w:rPr>
          <w:rFonts w:ascii="Comic Sans MS" w:hAnsi="Comic Sans MS" w:cs="Arial"/>
          <w:sz w:val="26"/>
          <w:szCs w:val="26"/>
        </w:rPr>
      </w:pPr>
      <w:r w:rsidRPr="00C361DA">
        <w:rPr>
          <w:rFonts w:ascii="Comic Sans MS" w:hAnsi="Comic Sans MS" w:cs="Arial"/>
          <w:sz w:val="26"/>
          <w:szCs w:val="26"/>
        </w:rPr>
        <w:t>We have high expectations for al</w:t>
      </w:r>
      <w:r w:rsidR="0005006D" w:rsidRPr="00C361DA">
        <w:rPr>
          <w:rFonts w:ascii="Comic Sans MS" w:hAnsi="Comic Sans MS" w:cs="Arial"/>
          <w:sz w:val="26"/>
          <w:szCs w:val="26"/>
        </w:rPr>
        <w:t>l pupils;</w:t>
      </w:r>
      <w:r w:rsidRPr="00C361DA">
        <w:rPr>
          <w:rFonts w:ascii="Comic Sans MS" w:hAnsi="Comic Sans MS" w:cs="Arial"/>
          <w:sz w:val="26"/>
          <w:szCs w:val="26"/>
        </w:rPr>
        <w:t xml:space="preserve"> tho</w:t>
      </w:r>
      <w:r w:rsidR="0005006D" w:rsidRPr="00C361DA">
        <w:rPr>
          <w:rFonts w:ascii="Comic Sans MS" w:hAnsi="Comic Sans MS" w:cs="Arial"/>
          <w:sz w:val="26"/>
          <w:szCs w:val="26"/>
        </w:rPr>
        <w:t xml:space="preserve">se with SEND and those without. </w:t>
      </w:r>
      <w:r w:rsidRPr="00C361DA">
        <w:rPr>
          <w:rFonts w:ascii="Comic Sans MS" w:hAnsi="Comic Sans MS" w:cs="Arial"/>
          <w:sz w:val="26"/>
          <w:szCs w:val="26"/>
        </w:rPr>
        <w:t>We believe that our pupils should have the highest aspirations for their future lives.  Our provision is focussed on the planned outcomes for each child</w:t>
      </w:r>
      <w:r w:rsidR="0005006D" w:rsidRPr="00C361DA">
        <w:rPr>
          <w:rFonts w:ascii="Comic Sans MS" w:hAnsi="Comic Sans MS" w:cs="Arial"/>
          <w:sz w:val="26"/>
          <w:szCs w:val="26"/>
        </w:rPr>
        <w:t>. These outcomes</w:t>
      </w:r>
      <w:r w:rsidRPr="00C361DA">
        <w:rPr>
          <w:rFonts w:ascii="Comic Sans MS" w:hAnsi="Comic Sans MS" w:cs="Arial"/>
          <w:sz w:val="26"/>
          <w:szCs w:val="26"/>
        </w:rPr>
        <w:t xml:space="preserve"> are shared regularly. In order to provide a broad and balanced curriculum we follow the National Curriculum and the Special Educational Needs Code of Practice.</w:t>
      </w:r>
    </w:p>
    <w:p w14:paraId="2EB91999" w14:textId="77777777" w:rsidR="004378BE" w:rsidRPr="00C361DA" w:rsidRDefault="004378BE" w:rsidP="0005006D">
      <w:pPr>
        <w:pStyle w:val="NoSpacing"/>
        <w:jc w:val="both"/>
        <w:rPr>
          <w:rFonts w:ascii="Comic Sans MS" w:hAnsi="Comic Sans MS" w:cs="Arial"/>
          <w:sz w:val="26"/>
          <w:szCs w:val="26"/>
        </w:rPr>
      </w:pPr>
    </w:p>
    <w:p w14:paraId="0E17BD7B" w14:textId="77777777" w:rsidR="004378BE" w:rsidRPr="00C361DA" w:rsidRDefault="004378BE"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Objectives</w:t>
      </w:r>
    </w:p>
    <w:p w14:paraId="3FCCC251" w14:textId="77777777" w:rsidR="0005006D" w:rsidRPr="00C361DA" w:rsidRDefault="0005006D" w:rsidP="0005006D">
      <w:pPr>
        <w:pStyle w:val="NoSpacing"/>
        <w:jc w:val="both"/>
        <w:rPr>
          <w:rFonts w:ascii="Comic Sans MS" w:hAnsi="Comic Sans MS" w:cs="Arial"/>
          <w:b/>
          <w:sz w:val="26"/>
          <w:szCs w:val="26"/>
          <w:u w:val="single"/>
        </w:rPr>
      </w:pPr>
    </w:p>
    <w:p w14:paraId="2D4784D4" w14:textId="28B61322" w:rsidR="004378BE" w:rsidRPr="00C361DA" w:rsidRDefault="0005006D" w:rsidP="0005006D">
      <w:pPr>
        <w:pStyle w:val="NoSpacing"/>
        <w:jc w:val="both"/>
        <w:rPr>
          <w:rFonts w:ascii="Comic Sans MS" w:hAnsi="Comic Sans MS" w:cs="Arial"/>
          <w:sz w:val="26"/>
          <w:szCs w:val="26"/>
        </w:rPr>
      </w:pPr>
      <w:r w:rsidRPr="00C361DA">
        <w:rPr>
          <w:rFonts w:ascii="Comic Sans MS" w:hAnsi="Comic Sans MS" w:cs="Arial"/>
          <w:sz w:val="26"/>
          <w:szCs w:val="26"/>
        </w:rPr>
        <w:t>We aim t</w:t>
      </w:r>
      <w:r w:rsidR="004378BE" w:rsidRPr="00C361DA">
        <w:rPr>
          <w:rFonts w:ascii="Comic Sans MS" w:hAnsi="Comic Sans MS" w:cs="Arial"/>
          <w:sz w:val="26"/>
          <w:szCs w:val="26"/>
        </w:rPr>
        <w:t>o identify the needs of pupils as e</w:t>
      </w:r>
      <w:r w:rsidRPr="00C361DA">
        <w:rPr>
          <w:rFonts w:ascii="Comic Sans MS" w:hAnsi="Comic Sans MS" w:cs="Arial"/>
          <w:sz w:val="26"/>
          <w:szCs w:val="26"/>
        </w:rPr>
        <w:t xml:space="preserve">arly as possible. We do this by </w:t>
      </w:r>
      <w:r w:rsidR="004378BE" w:rsidRPr="00C361DA">
        <w:rPr>
          <w:rFonts w:ascii="Comic Sans MS" w:hAnsi="Comic Sans MS" w:cs="Arial"/>
          <w:sz w:val="26"/>
          <w:szCs w:val="26"/>
        </w:rPr>
        <w:t>discussing needs with parents, hea</w:t>
      </w:r>
      <w:r w:rsidRPr="00C361DA">
        <w:rPr>
          <w:rFonts w:ascii="Comic Sans MS" w:hAnsi="Comic Sans MS" w:cs="Arial"/>
          <w:sz w:val="26"/>
          <w:szCs w:val="26"/>
        </w:rPr>
        <w:t>lth and care services and Early Y</w:t>
      </w:r>
      <w:r w:rsidR="004378BE" w:rsidRPr="00C361DA">
        <w:rPr>
          <w:rFonts w:ascii="Comic Sans MS" w:hAnsi="Comic Sans MS" w:cs="Arial"/>
          <w:sz w:val="26"/>
          <w:szCs w:val="26"/>
        </w:rPr>
        <w:t>ears settings prior to the child’s entry to school.</w:t>
      </w:r>
      <w:r w:rsidR="00126CB2" w:rsidRPr="00C361DA">
        <w:rPr>
          <w:rFonts w:ascii="Comic Sans MS" w:hAnsi="Comic Sans MS" w:cs="Arial"/>
          <w:sz w:val="26"/>
          <w:szCs w:val="26"/>
        </w:rPr>
        <w:t xml:space="preserve"> </w:t>
      </w:r>
      <w:r w:rsidR="00126CB2" w:rsidRPr="00C361DA">
        <w:rPr>
          <w:rFonts w:ascii="Comic Sans MS" w:hAnsi="Comic Sans MS" w:cs="Arial"/>
          <w:sz w:val="26"/>
          <w:szCs w:val="26"/>
          <w:highlight w:val="yellow"/>
        </w:rPr>
        <w:t>At the end of a child’s time at Tudor CE Primary School, we will liaise with their new setting about any needs we have identified.</w:t>
      </w:r>
    </w:p>
    <w:p w14:paraId="2BBF85F8" w14:textId="77777777" w:rsidR="004378BE" w:rsidRPr="00C361DA" w:rsidRDefault="004378BE" w:rsidP="0005006D">
      <w:pPr>
        <w:pStyle w:val="NoSpacing"/>
        <w:jc w:val="both"/>
        <w:rPr>
          <w:rFonts w:ascii="Comic Sans MS" w:hAnsi="Comic Sans MS" w:cs="Arial"/>
          <w:sz w:val="26"/>
          <w:szCs w:val="26"/>
        </w:rPr>
      </w:pPr>
    </w:p>
    <w:p w14:paraId="6D834379" w14:textId="77777777" w:rsidR="001B38D5" w:rsidRPr="00C361DA" w:rsidRDefault="0005006D" w:rsidP="0005006D">
      <w:pPr>
        <w:pStyle w:val="NoSpacing"/>
        <w:jc w:val="both"/>
        <w:rPr>
          <w:rFonts w:ascii="Comic Sans MS" w:hAnsi="Comic Sans MS" w:cs="Arial"/>
          <w:sz w:val="26"/>
          <w:szCs w:val="26"/>
        </w:rPr>
      </w:pPr>
      <w:r w:rsidRPr="00C361DA">
        <w:rPr>
          <w:rFonts w:ascii="Comic Sans MS" w:hAnsi="Comic Sans MS" w:cs="Arial"/>
          <w:sz w:val="26"/>
          <w:szCs w:val="26"/>
        </w:rPr>
        <w:t>We aim t</w:t>
      </w:r>
      <w:r w:rsidR="004378BE" w:rsidRPr="00C361DA">
        <w:rPr>
          <w:rFonts w:ascii="Comic Sans MS" w:hAnsi="Comic Sans MS" w:cs="Arial"/>
          <w:sz w:val="26"/>
          <w:szCs w:val="26"/>
        </w:rPr>
        <w:t>o monitor</w:t>
      </w:r>
      <w:r w:rsidR="001B38D5" w:rsidRPr="00C361DA">
        <w:rPr>
          <w:rFonts w:ascii="Comic Sans MS" w:hAnsi="Comic Sans MS" w:cs="Arial"/>
          <w:sz w:val="26"/>
          <w:szCs w:val="26"/>
        </w:rPr>
        <w:t xml:space="preserve"> the progress of all pupils to support the identification of pupils with SEN.  If children are identified with SEN their progress will </w:t>
      </w:r>
      <w:r w:rsidR="001B38D5" w:rsidRPr="00C361DA">
        <w:rPr>
          <w:rFonts w:ascii="Comic Sans MS" w:hAnsi="Comic Sans MS" w:cs="Arial"/>
          <w:sz w:val="26"/>
          <w:szCs w:val="26"/>
        </w:rPr>
        <w:lastRenderedPageBreak/>
        <w:t>be monitored by both class teachers and the SENCO, ensuring that they will reach their full potential.</w:t>
      </w:r>
    </w:p>
    <w:p w14:paraId="5FC064A1" w14:textId="77777777" w:rsidR="001B38D5" w:rsidRPr="00C361DA" w:rsidRDefault="001B38D5" w:rsidP="0005006D">
      <w:pPr>
        <w:pStyle w:val="NoSpacing"/>
        <w:jc w:val="both"/>
        <w:rPr>
          <w:rFonts w:ascii="Comic Sans MS" w:hAnsi="Comic Sans MS" w:cs="Arial"/>
          <w:sz w:val="26"/>
          <w:szCs w:val="26"/>
        </w:rPr>
      </w:pPr>
    </w:p>
    <w:p w14:paraId="72E14F13" w14:textId="77777777" w:rsidR="004378BE" w:rsidRPr="00C361DA" w:rsidRDefault="0005006D" w:rsidP="0005006D">
      <w:pPr>
        <w:pStyle w:val="NoSpacing"/>
        <w:jc w:val="both"/>
        <w:rPr>
          <w:rFonts w:ascii="Comic Sans MS" w:hAnsi="Comic Sans MS" w:cs="Arial"/>
          <w:sz w:val="26"/>
          <w:szCs w:val="26"/>
        </w:rPr>
      </w:pPr>
      <w:r w:rsidRPr="00C361DA">
        <w:rPr>
          <w:rFonts w:ascii="Comic Sans MS" w:hAnsi="Comic Sans MS" w:cs="Arial"/>
          <w:sz w:val="26"/>
          <w:szCs w:val="26"/>
        </w:rPr>
        <w:t>We aim t</w:t>
      </w:r>
      <w:r w:rsidR="001B38D5" w:rsidRPr="00C361DA">
        <w:rPr>
          <w:rFonts w:ascii="Comic Sans MS" w:hAnsi="Comic Sans MS" w:cs="Arial"/>
          <w:sz w:val="26"/>
          <w:szCs w:val="26"/>
        </w:rPr>
        <w:t>o make appropriate provision for children with SEN to ensure that they have full access to the National Curriculum.  We will seek to overcome barriers to learning by identifying these and discussing support during regular p</w:t>
      </w:r>
      <w:r w:rsidRPr="00C361DA">
        <w:rPr>
          <w:rFonts w:ascii="Comic Sans MS" w:hAnsi="Comic Sans MS" w:cs="Arial"/>
          <w:sz w:val="26"/>
          <w:szCs w:val="26"/>
        </w:rPr>
        <w:t>upil progress meetings between h</w:t>
      </w:r>
      <w:r w:rsidR="001B38D5" w:rsidRPr="00C361DA">
        <w:rPr>
          <w:rFonts w:ascii="Comic Sans MS" w:hAnsi="Comic Sans MS" w:cs="Arial"/>
          <w:sz w:val="26"/>
          <w:szCs w:val="26"/>
        </w:rPr>
        <w:t>ead</w:t>
      </w:r>
      <w:r w:rsidRPr="00C361DA">
        <w:rPr>
          <w:rFonts w:ascii="Comic Sans MS" w:hAnsi="Comic Sans MS" w:cs="Arial"/>
          <w:sz w:val="26"/>
          <w:szCs w:val="26"/>
        </w:rPr>
        <w:t xml:space="preserve"> </w:t>
      </w:r>
      <w:r w:rsidR="001B38D5" w:rsidRPr="00C361DA">
        <w:rPr>
          <w:rFonts w:ascii="Comic Sans MS" w:hAnsi="Comic Sans MS" w:cs="Arial"/>
          <w:sz w:val="26"/>
          <w:szCs w:val="26"/>
        </w:rPr>
        <w:t>teacher, class</w:t>
      </w:r>
      <w:r w:rsidRPr="00C361DA">
        <w:rPr>
          <w:rFonts w:ascii="Comic Sans MS" w:hAnsi="Comic Sans MS" w:cs="Arial"/>
          <w:sz w:val="26"/>
          <w:szCs w:val="26"/>
        </w:rPr>
        <w:t xml:space="preserve"> </w:t>
      </w:r>
      <w:r w:rsidR="001B38D5" w:rsidRPr="00C361DA">
        <w:rPr>
          <w:rFonts w:ascii="Comic Sans MS" w:hAnsi="Comic Sans MS" w:cs="Arial"/>
          <w:sz w:val="26"/>
          <w:szCs w:val="26"/>
        </w:rPr>
        <w:t>teacher and SENCO.</w:t>
      </w:r>
      <w:r w:rsidR="004378BE" w:rsidRPr="00C361DA">
        <w:rPr>
          <w:rFonts w:ascii="Comic Sans MS" w:hAnsi="Comic Sans MS" w:cs="Arial"/>
          <w:sz w:val="26"/>
          <w:szCs w:val="26"/>
        </w:rPr>
        <w:t xml:space="preserve"> </w:t>
      </w:r>
    </w:p>
    <w:p w14:paraId="48A37CE5" w14:textId="77777777" w:rsidR="001B38D5" w:rsidRPr="00C361DA" w:rsidRDefault="001B38D5" w:rsidP="0005006D">
      <w:pPr>
        <w:pStyle w:val="NoSpacing"/>
        <w:jc w:val="both"/>
        <w:rPr>
          <w:rFonts w:ascii="Comic Sans MS" w:hAnsi="Comic Sans MS" w:cs="Arial"/>
          <w:sz w:val="26"/>
          <w:szCs w:val="26"/>
        </w:rPr>
      </w:pPr>
    </w:p>
    <w:p w14:paraId="42FB33BC" w14:textId="77777777" w:rsidR="001B38D5" w:rsidRPr="00C361DA" w:rsidRDefault="0005006D" w:rsidP="0005006D">
      <w:pPr>
        <w:pStyle w:val="NoSpacing"/>
        <w:jc w:val="both"/>
        <w:rPr>
          <w:rFonts w:ascii="Comic Sans MS" w:hAnsi="Comic Sans MS" w:cs="Arial"/>
          <w:sz w:val="26"/>
          <w:szCs w:val="26"/>
        </w:rPr>
      </w:pPr>
      <w:r w:rsidRPr="00C361DA">
        <w:rPr>
          <w:rFonts w:ascii="Comic Sans MS" w:hAnsi="Comic Sans MS" w:cs="Arial"/>
          <w:sz w:val="26"/>
          <w:szCs w:val="26"/>
        </w:rPr>
        <w:t>We aim t</w:t>
      </w:r>
      <w:r w:rsidR="001B38D5" w:rsidRPr="00C361DA">
        <w:rPr>
          <w:rFonts w:ascii="Comic Sans MS" w:hAnsi="Comic Sans MS" w:cs="Arial"/>
          <w:sz w:val="26"/>
          <w:szCs w:val="26"/>
        </w:rPr>
        <w:t xml:space="preserve">o work </w:t>
      </w:r>
      <w:r w:rsidRPr="00C361DA">
        <w:rPr>
          <w:rFonts w:ascii="Comic Sans MS" w:hAnsi="Comic Sans MS" w:cs="Arial"/>
          <w:sz w:val="26"/>
          <w:szCs w:val="26"/>
        </w:rPr>
        <w:t xml:space="preserve">effectively </w:t>
      </w:r>
      <w:r w:rsidR="001B38D5" w:rsidRPr="00C361DA">
        <w:rPr>
          <w:rFonts w:ascii="Comic Sans MS" w:hAnsi="Comic Sans MS" w:cs="Arial"/>
          <w:sz w:val="26"/>
          <w:szCs w:val="26"/>
        </w:rPr>
        <w:t>with outside agencies when we need additional provision to support the needs of the pupil.  We will ask them to work with pupils, parents and teachers as a</w:t>
      </w:r>
      <w:r w:rsidR="00165214" w:rsidRPr="00C361DA">
        <w:rPr>
          <w:rFonts w:ascii="Comic Sans MS" w:hAnsi="Comic Sans MS" w:cs="Arial"/>
          <w:sz w:val="26"/>
          <w:szCs w:val="26"/>
        </w:rPr>
        <w:t xml:space="preserve">ppropriate.  These agencies </w:t>
      </w:r>
      <w:r w:rsidR="001B38D5" w:rsidRPr="00C361DA">
        <w:rPr>
          <w:rFonts w:ascii="Comic Sans MS" w:hAnsi="Comic Sans MS" w:cs="Arial"/>
          <w:sz w:val="26"/>
          <w:szCs w:val="26"/>
        </w:rPr>
        <w:t>include Educational Psychology,</w:t>
      </w:r>
      <w:r w:rsidR="00165214" w:rsidRPr="00C361DA">
        <w:rPr>
          <w:rFonts w:ascii="Comic Sans MS" w:hAnsi="Comic Sans MS" w:cs="Arial"/>
          <w:sz w:val="26"/>
          <w:szCs w:val="26"/>
        </w:rPr>
        <w:t xml:space="preserve"> Speech and Language Therapists and Child and Adolescent Mental Health Services. </w:t>
      </w:r>
    </w:p>
    <w:p w14:paraId="39FC8545" w14:textId="77777777" w:rsidR="00165214" w:rsidRPr="00C361DA" w:rsidRDefault="00165214" w:rsidP="0005006D">
      <w:pPr>
        <w:pStyle w:val="NoSpacing"/>
        <w:jc w:val="both"/>
        <w:rPr>
          <w:rFonts w:ascii="Comic Sans MS" w:hAnsi="Comic Sans MS" w:cs="Arial"/>
          <w:sz w:val="26"/>
          <w:szCs w:val="26"/>
        </w:rPr>
      </w:pPr>
    </w:p>
    <w:p w14:paraId="279176F8" w14:textId="77777777" w:rsidR="0005006D" w:rsidRPr="00C361DA" w:rsidRDefault="0005006D" w:rsidP="0005006D">
      <w:pPr>
        <w:pStyle w:val="NoSpacing"/>
        <w:jc w:val="both"/>
        <w:rPr>
          <w:rFonts w:ascii="Comic Sans MS" w:hAnsi="Comic Sans MS" w:cs="Arial"/>
          <w:sz w:val="26"/>
          <w:szCs w:val="26"/>
        </w:rPr>
      </w:pPr>
      <w:r w:rsidRPr="00C361DA">
        <w:rPr>
          <w:rFonts w:ascii="Comic Sans MS" w:hAnsi="Comic Sans MS" w:cs="Arial"/>
          <w:sz w:val="26"/>
          <w:szCs w:val="26"/>
        </w:rPr>
        <w:t>We aim t</w:t>
      </w:r>
      <w:r w:rsidR="00165214" w:rsidRPr="00C361DA">
        <w:rPr>
          <w:rFonts w:ascii="Comic Sans MS" w:hAnsi="Comic Sans MS" w:cs="Arial"/>
          <w:sz w:val="26"/>
          <w:szCs w:val="26"/>
        </w:rPr>
        <w:t>o work within the guidance on the SEND Code of Practice 2014.</w:t>
      </w:r>
    </w:p>
    <w:p w14:paraId="128DC5D6" w14:textId="77777777" w:rsidR="0005006D" w:rsidRPr="00C361DA" w:rsidRDefault="0005006D" w:rsidP="0005006D">
      <w:pPr>
        <w:rPr>
          <w:rFonts w:ascii="Comic Sans MS" w:hAnsi="Comic Sans MS" w:cs="Arial"/>
          <w:sz w:val="26"/>
          <w:szCs w:val="26"/>
        </w:rPr>
      </w:pPr>
      <w:r w:rsidRPr="00C361DA">
        <w:rPr>
          <w:rFonts w:ascii="Comic Sans MS" w:hAnsi="Comic Sans MS" w:cs="Arial"/>
          <w:sz w:val="26"/>
          <w:szCs w:val="26"/>
        </w:rPr>
        <w:br w:type="page"/>
      </w:r>
    </w:p>
    <w:p w14:paraId="63EB6FFE" w14:textId="77777777" w:rsidR="0005006D" w:rsidRPr="00C361DA" w:rsidRDefault="00165214"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lastRenderedPageBreak/>
        <w:t>Identifying Special Educational Needs</w:t>
      </w:r>
    </w:p>
    <w:p w14:paraId="5A344787" w14:textId="77777777" w:rsidR="0005006D" w:rsidRPr="00C361DA" w:rsidRDefault="0005006D" w:rsidP="0005006D">
      <w:pPr>
        <w:pStyle w:val="NoSpacing"/>
        <w:jc w:val="both"/>
        <w:rPr>
          <w:rFonts w:ascii="Comic Sans MS" w:hAnsi="Comic Sans MS" w:cs="Arial"/>
          <w:b/>
          <w:sz w:val="26"/>
          <w:szCs w:val="26"/>
          <w:u w:val="single"/>
        </w:rPr>
      </w:pPr>
    </w:p>
    <w:p w14:paraId="22A8E13C" w14:textId="77777777" w:rsidR="00165214" w:rsidRPr="00C361DA" w:rsidRDefault="003F543C" w:rsidP="0005006D">
      <w:pPr>
        <w:pStyle w:val="NoSpacing"/>
        <w:jc w:val="both"/>
        <w:rPr>
          <w:rFonts w:ascii="Comic Sans MS" w:hAnsi="Comic Sans MS" w:cs="Arial"/>
          <w:sz w:val="26"/>
          <w:szCs w:val="26"/>
        </w:rPr>
      </w:pPr>
      <w:r w:rsidRPr="00C361DA">
        <w:rPr>
          <w:rFonts w:ascii="Comic Sans MS" w:hAnsi="Comic Sans MS" w:cs="Arial"/>
          <w:noProof/>
          <w:sz w:val="26"/>
          <w:szCs w:val="26"/>
          <w:lang w:eastAsia="en-GB"/>
        </w:rPr>
        <mc:AlternateContent>
          <mc:Choice Requires="wps">
            <w:drawing>
              <wp:anchor distT="0" distB="0" distL="114300" distR="114300" simplePos="0" relativeHeight="251659264" behindDoc="0" locked="0" layoutInCell="1" allowOverlap="1" wp14:anchorId="2AE2D547" wp14:editId="5B1CCAB3">
                <wp:simplePos x="0" y="0"/>
                <wp:positionH relativeFrom="column">
                  <wp:posOffset>-43891</wp:posOffset>
                </wp:positionH>
                <wp:positionV relativeFrom="paragraph">
                  <wp:posOffset>251994</wp:posOffset>
                </wp:positionV>
                <wp:extent cx="5771515" cy="5852160"/>
                <wp:effectExtent l="0" t="0" r="19685" b="15240"/>
                <wp:wrapNone/>
                <wp:docPr id="1" name="Rectangle 1"/>
                <wp:cNvGraphicFramePr/>
                <a:graphic xmlns:a="http://schemas.openxmlformats.org/drawingml/2006/main">
                  <a:graphicData uri="http://schemas.microsoft.com/office/word/2010/wordprocessingShape">
                    <wps:wsp>
                      <wps:cNvSpPr/>
                      <wps:spPr>
                        <a:xfrm>
                          <a:off x="0" y="0"/>
                          <a:ext cx="5771515" cy="5852160"/>
                        </a:xfrm>
                        <a:prstGeom prst="rect">
                          <a:avLst/>
                        </a:prstGeom>
                      </wps:spPr>
                      <wps:style>
                        <a:lnRef idx="2">
                          <a:schemeClr val="accent6"/>
                        </a:lnRef>
                        <a:fillRef idx="1">
                          <a:schemeClr val="lt1"/>
                        </a:fillRef>
                        <a:effectRef idx="0">
                          <a:schemeClr val="accent6"/>
                        </a:effectRef>
                        <a:fontRef idx="minor">
                          <a:schemeClr val="dk1"/>
                        </a:fontRef>
                      </wps:style>
                      <wps:txbx>
                        <w:txbxContent>
                          <w:p w14:paraId="696AB6EC" w14:textId="77777777" w:rsidR="00236095" w:rsidRDefault="00236095" w:rsidP="00236095">
                            <w:pPr>
                              <w:jc w:val="both"/>
                            </w:pPr>
                            <w:r>
                              <w:t>6.17 Class and subject teachers, supported by the senior leadership team, should make regular assessments of progress for all pupils. These should seek to identify pupils making less than expected progress given their age and individual circumstances. This can be characterised by</w:t>
                            </w:r>
                            <w:r w:rsidR="003F543C">
                              <w:t xml:space="preserve"> </w:t>
                            </w:r>
                            <w:r>
                              <w:t>progress which:</w:t>
                            </w:r>
                          </w:p>
                          <w:p w14:paraId="3DF87E2F" w14:textId="77777777" w:rsidR="00236095" w:rsidRDefault="00236095" w:rsidP="00236095">
                            <w:pPr>
                              <w:jc w:val="both"/>
                            </w:pPr>
                            <w:r>
                              <w:t>• is significantly slower than that of their peers starting from the same baseline</w:t>
                            </w:r>
                          </w:p>
                          <w:p w14:paraId="010DB3FC" w14:textId="77777777" w:rsidR="00236095" w:rsidRDefault="00236095" w:rsidP="00236095">
                            <w:pPr>
                              <w:jc w:val="both"/>
                            </w:pPr>
                            <w:r>
                              <w:t>• fails to match or better the child’s previous rate of progress</w:t>
                            </w:r>
                          </w:p>
                          <w:p w14:paraId="05BE7509" w14:textId="77777777" w:rsidR="00236095" w:rsidRDefault="00236095" w:rsidP="00236095">
                            <w:pPr>
                              <w:jc w:val="both"/>
                            </w:pPr>
                            <w:r>
                              <w:t>• fails to close the attainment gap between the child and their peers</w:t>
                            </w:r>
                          </w:p>
                          <w:p w14:paraId="769C8D5E" w14:textId="77777777" w:rsidR="00236095" w:rsidRDefault="00236095" w:rsidP="00236095">
                            <w:pPr>
                              <w:jc w:val="both"/>
                            </w:pPr>
                            <w:r>
                              <w:t>• widens the attainment gap</w:t>
                            </w:r>
                          </w:p>
                          <w:p w14:paraId="6EE85633" w14:textId="77777777" w:rsidR="003F543C" w:rsidRDefault="00236095" w:rsidP="00236095">
                            <w:pPr>
                              <w:jc w:val="both"/>
                            </w:pPr>
                            <w:r>
                              <w:t>6.18 It can include progress in areas other than attainment</w:t>
                            </w:r>
                            <w:r w:rsidR="003F543C">
                              <w:t>.</w:t>
                            </w:r>
                            <w:r>
                              <w:t xml:space="preserve"> </w:t>
                            </w:r>
                          </w:p>
                          <w:p w14:paraId="623FD7A3" w14:textId="77777777" w:rsidR="00236095" w:rsidRDefault="00236095" w:rsidP="00236095">
                            <w:pPr>
                              <w:jc w:val="both"/>
                            </w:pPr>
                            <w:r>
                              <w:t xml:space="preserve">6.21 Persistent disruptive or withdrawn behaviours do not necessarily mean that a child or young person has SEN. Where there are concerns, there should be an assessment to determine whether there are any causal factors such as undiagnosed learning difficulties, difficulties with communication or mental health issues. </w:t>
                            </w:r>
                          </w:p>
                          <w:p w14:paraId="464084D2" w14:textId="77777777" w:rsidR="00236095" w:rsidRDefault="00236095" w:rsidP="00236095">
                            <w:pPr>
                              <w:jc w:val="both"/>
                            </w:pPr>
                            <w:r>
                              <w:t xml:space="preserve">6.23 Slow progress and low attainment do not necessarily mean that a child has SEN and should not automatically lead to a pupil being recorded as having SEN. </w:t>
                            </w:r>
                          </w:p>
                          <w:p w14:paraId="343448C0" w14:textId="77777777" w:rsidR="00565E44" w:rsidRDefault="00236095" w:rsidP="00236095">
                            <w:pPr>
                              <w:jc w:val="both"/>
                            </w:pPr>
                            <w:r>
                              <w:t>6.24 Identifying and assessing SEN for children or young people whose first language is not English requires particular care. Schools should look carefully at all aspects of a child or young person’s performance in different areas of learning and development or subjects to establish whether lack of progress is due to limitations in their command of English or if it arises from SEN or a disability. Difficulties related solely to limitations in English as an additional language are not SEN.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C537F7" id="Rectangle 1" o:spid="_x0000_s1026" style="position:absolute;left:0;text-align:left;margin-left:-3.45pt;margin-top:19.85pt;width:454.45pt;height:460.8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" fillcolor="white [3201]" strokecolor="#f79646 [3209]" strokeweight="2pt">
                <v:textbox>
                  <w:txbxContent>
                    <w:p w:rsidR="00236095" w:rsidRDefault="00236095" w:rsidP="00236095">
                      <w:pPr>
                        <w:jc w:val="both"/>
                      </w:pPr>
                      <w:r>
                        <w:t>6.17 Class and subject teachers, supported by the senior leadership team, should make regular assessments of progress for all pupils. These should seek to identify pupils making less than expected progress given their age and individual circumstances. This can be characterised by</w:t>
                      </w:r>
                      <w:r w:rsidR="003F543C">
                        <w:t xml:space="preserve"> </w:t>
                      </w:r>
                      <w:r>
                        <w:t>progress which:</w:t>
                      </w:r>
                    </w:p>
                    <w:p w:rsidR="00236095" w:rsidRDefault="00236095" w:rsidP="00236095">
                      <w:pPr>
                        <w:jc w:val="both"/>
                      </w:pPr>
                      <w:r>
                        <w:t>• is significantly slower than that of their peers starting from the same baseline</w:t>
                      </w:r>
                    </w:p>
                    <w:p w:rsidR="00236095" w:rsidRDefault="00236095" w:rsidP="00236095">
                      <w:pPr>
                        <w:jc w:val="both"/>
                      </w:pPr>
                      <w:r>
                        <w:t>• fails to match or better the child’s previous rate of progress</w:t>
                      </w:r>
                    </w:p>
                    <w:p w:rsidR="00236095" w:rsidRDefault="00236095" w:rsidP="00236095">
                      <w:pPr>
                        <w:jc w:val="both"/>
                      </w:pPr>
                      <w:r>
                        <w:t>• fails to close the attainment gap between the child and their peers</w:t>
                      </w:r>
                    </w:p>
                    <w:p w:rsidR="00236095" w:rsidRDefault="00236095" w:rsidP="00236095">
                      <w:pPr>
                        <w:jc w:val="both"/>
                      </w:pPr>
                      <w:r>
                        <w:t>• widens the attainment gap</w:t>
                      </w:r>
                    </w:p>
                    <w:p w:rsidR="003F543C" w:rsidRDefault="00236095" w:rsidP="00236095">
                      <w:pPr>
                        <w:jc w:val="both"/>
                      </w:pPr>
                      <w:r>
                        <w:t>6.18 It can include progress in areas other than attainment</w:t>
                      </w:r>
                      <w:r w:rsidR="003F543C">
                        <w:t>.</w:t>
                      </w:r>
                      <w:r>
                        <w:t xml:space="preserve"> </w:t>
                      </w:r>
                    </w:p>
                    <w:p w:rsidR="00236095" w:rsidRDefault="00236095" w:rsidP="00236095">
                      <w:pPr>
                        <w:jc w:val="both"/>
                      </w:pPr>
                      <w:r>
                        <w:t xml:space="preserve">6.21 Persistent disruptive or withdrawn behaviours do not necessarily mean that a child or young person has SEN. Where there are concerns, there should be an assessment to determine whether there are any causal factors such as undiagnosed learning difficulties, difficulties with communication or mental health issues. </w:t>
                      </w:r>
                    </w:p>
                    <w:p w:rsidR="00236095" w:rsidRDefault="00236095" w:rsidP="00236095">
                      <w:pPr>
                        <w:jc w:val="both"/>
                      </w:pPr>
                      <w:r>
                        <w:t xml:space="preserve">6.23 Slow progress and low attainment do not necessarily mean that a child has SEN and should not automatically lead to a pupil being recorded as having SEN. </w:t>
                      </w:r>
                    </w:p>
                    <w:p w:rsidR="00565E44" w:rsidRDefault="00236095" w:rsidP="00236095">
                      <w:pPr>
                        <w:jc w:val="both"/>
                      </w:pPr>
                      <w:r>
                        <w:t>6.24 Identifying and assessing SEN for children or young people whose first language is not English requires particular care. Schools should look carefully at all aspects of a child or young person’s performance in different areas of learning and development or subjects to establish whether lack of progress is due to limitations in their command of English or if it arises from SEN or a disability. Difficulties related solely to limitations in English as an additional language are not SEN.</w:t>
                      </w:r>
                    </w:p>
                  </w:txbxContent>
                </v:textbox>
              </v:rect>
            </w:pict>
          </mc:Fallback>
        </mc:AlternateContent>
      </w:r>
      <w:r w:rsidR="00236095" w:rsidRPr="00C361DA">
        <w:rPr>
          <w:rFonts w:ascii="Comic Sans MS" w:hAnsi="Comic Sans MS" w:cs="Arial"/>
          <w:sz w:val="26"/>
          <w:szCs w:val="26"/>
        </w:rPr>
        <w:t>The Special Educational Needs Code of Practice (2014) states the following:</w:t>
      </w:r>
    </w:p>
    <w:p w14:paraId="43D57072" w14:textId="77777777" w:rsidR="00236095" w:rsidRPr="00C361DA" w:rsidRDefault="00236095" w:rsidP="0005006D">
      <w:pPr>
        <w:pStyle w:val="NoSpacing"/>
        <w:jc w:val="both"/>
        <w:rPr>
          <w:rFonts w:ascii="Comic Sans MS" w:hAnsi="Comic Sans MS" w:cs="Arial"/>
          <w:sz w:val="26"/>
          <w:szCs w:val="26"/>
        </w:rPr>
      </w:pPr>
    </w:p>
    <w:p w14:paraId="6E47A159" w14:textId="77777777" w:rsidR="004378BE" w:rsidRPr="00C361DA" w:rsidRDefault="004378BE" w:rsidP="0005006D">
      <w:pPr>
        <w:pStyle w:val="NoSpacing"/>
        <w:jc w:val="both"/>
        <w:rPr>
          <w:rFonts w:ascii="Comic Sans MS" w:hAnsi="Comic Sans MS" w:cs="Arial"/>
          <w:sz w:val="26"/>
          <w:szCs w:val="26"/>
        </w:rPr>
      </w:pPr>
    </w:p>
    <w:p w14:paraId="4D05CEAA" w14:textId="77777777" w:rsidR="00676952" w:rsidRPr="00C361DA" w:rsidRDefault="00676952" w:rsidP="0005006D">
      <w:pPr>
        <w:pStyle w:val="NoSpacing"/>
        <w:jc w:val="both"/>
        <w:rPr>
          <w:rFonts w:ascii="Comic Sans MS" w:hAnsi="Comic Sans MS" w:cs="Arial"/>
          <w:sz w:val="26"/>
          <w:szCs w:val="26"/>
        </w:rPr>
      </w:pPr>
    </w:p>
    <w:p w14:paraId="72D628FF" w14:textId="77777777" w:rsidR="007729B0" w:rsidRPr="00C361DA" w:rsidRDefault="007729B0" w:rsidP="0005006D">
      <w:pPr>
        <w:pStyle w:val="NoSpacing"/>
        <w:jc w:val="both"/>
        <w:rPr>
          <w:rFonts w:ascii="Comic Sans MS" w:hAnsi="Comic Sans MS" w:cs="Arial"/>
          <w:sz w:val="26"/>
          <w:szCs w:val="26"/>
        </w:rPr>
      </w:pPr>
    </w:p>
    <w:p w14:paraId="1CEFA54A" w14:textId="77777777" w:rsidR="000705B1" w:rsidRPr="00C361DA" w:rsidRDefault="000705B1" w:rsidP="0005006D">
      <w:pPr>
        <w:pStyle w:val="NoSpacing"/>
        <w:jc w:val="both"/>
        <w:rPr>
          <w:rFonts w:ascii="Comic Sans MS" w:hAnsi="Comic Sans MS" w:cs="Arial"/>
          <w:sz w:val="26"/>
          <w:szCs w:val="26"/>
        </w:rPr>
      </w:pPr>
    </w:p>
    <w:p w14:paraId="30A4DC07" w14:textId="77777777" w:rsidR="00F31D4D" w:rsidRPr="00C361DA" w:rsidRDefault="00F31D4D" w:rsidP="0005006D">
      <w:pPr>
        <w:pStyle w:val="NoSpacing"/>
        <w:jc w:val="both"/>
        <w:rPr>
          <w:rFonts w:ascii="Comic Sans MS" w:hAnsi="Comic Sans MS" w:cs="Arial"/>
          <w:sz w:val="26"/>
          <w:szCs w:val="26"/>
        </w:rPr>
      </w:pPr>
    </w:p>
    <w:p w14:paraId="3F99D1B5"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n6.17 Class and subject teachers, supported by the senior leadership team, should make regular assessments of progress for all pupils. These should seek to identify pupils making less than expected progress given their age and individual circumstances. This can be characterised by progress which:</w:t>
      </w:r>
    </w:p>
    <w:p w14:paraId="0B0EEC71"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 is significantly slower than that of their peers starting from the same baseline</w:t>
      </w:r>
    </w:p>
    <w:p w14:paraId="56915CCD"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 fails to match or better the child’s previous rate of progress</w:t>
      </w:r>
    </w:p>
    <w:p w14:paraId="21A215B1"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 fails to close the attainment gap between the child and their peers</w:t>
      </w:r>
    </w:p>
    <w:p w14:paraId="6226EC62"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 widens the attainment gap</w:t>
      </w:r>
    </w:p>
    <w:p w14:paraId="0A475794"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6.18 It can include progress in areas other than attainment – for instance where a pupil needs to make additional progress with wider development or social needs in order to make a successful transition to adult life.</w:t>
      </w:r>
    </w:p>
    <w:p w14:paraId="6DF7726C"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6.19 The first response to such progress should be high quality teaching targeted at their areas of weakness. Where progress continues to be less than expected the class or subject teacher, working with the SENCO, should assess whether the child has SEN. While informally gathering evidence (including the views of the pupil and their parents) schools should not delay in putting in place extra </w:t>
      </w:r>
      <w:proofErr w:type="spellStart"/>
      <w:r w:rsidRPr="00C361DA">
        <w:rPr>
          <w:rFonts w:ascii="Comic Sans MS" w:hAnsi="Comic Sans MS" w:cs="Arial"/>
          <w:sz w:val="26"/>
          <w:szCs w:val="26"/>
        </w:rPr>
        <w:t>te</w:t>
      </w:r>
      <w:proofErr w:type="spellEnd"/>
    </w:p>
    <w:p w14:paraId="48ED9923"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The SEN Cod</w:t>
      </w:r>
      <w:r w:rsidR="00870EC1" w:rsidRPr="00C361DA">
        <w:rPr>
          <w:rFonts w:ascii="Comic Sans MS" w:hAnsi="Comic Sans MS" w:cs="Arial"/>
          <w:sz w:val="26"/>
          <w:szCs w:val="26"/>
        </w:rPr>
        <w:t>e of Practice identi</w:t>
      </w:r>
      <w:r w:rsidR="00BC4933" w:rsidRPr="00C361DA">
        <w:rPr>
          <w:rFonts w:ascii="Comic Sans MS" w:hAnsi="Comic Sans MS" w:cs="Arial"/>
          <w:sz w:val="26"/>
          <w:szCs w:val="26"/>
        </w:rPr>
        <w:t>fi</w:t>
      </w:r>
      <w:r w:rsidR="00870EC1" w:rsidRPr="00C361DA">
        <w:rPr>
          <w:rFonts w:ascii="Comic Sans MS" w:hAnsi="Comic Sans MS" w:cs="Arial"/>
          <w:sz w:val="26"/>
          <w:szCs w:val="26"/>
        </w:rPr>
        <w:t>es four broa</w:t>
      </w:r>
      <w:r w:rsidRPr="00C361DA">
        <w:rPr>
          <w:rFonts w:ascii="Comic Sans MS" w:hAnsi="Comic Sans MS" w:cs="Arial"/>
          <w:sz w:val="26"/>
          <w:szCs w:val="26"/>
        </w:rPr>
        <w:t>d areas of need:</w:t>
      </w:r>
    </w:p>
    <w:p w14:paraId="5E18AFF3"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Communication and Interaction (language disorders or autistic spectrum disorder for example)</w:t>
      </w:r>
    </w:p>
    <w:p w14:paraId="7422EE1E"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Cognition and Learning (such as global developmental delay, dy</w:t>
      </w:r>
      <w:r w:rsidR="00BC4933" w:rsidRPr="00C361DA">
        <w:rPr>
          <w:rFonts w:ascii="Comic Sans MS" w:hAnsi="Comic Sans MS" w:cs="Arial"/>
          <w:sz w:val="26"/>
          <w:szCs w:val="26"/>
        </w:rPr>
        <w:t>s</w:t>
      </w:r>
      <w:r w:rsidRPr="00C361DA">
        <w:rPr>
          <w:rFonts w:ascii="Comic Sans MS" w:hAnsi="Comic Sans MS" w:cs="Arial"/>
          <w:sz w:val="26"/>
          <w:szCs w:val="26"/>
        </w:rPr>
        <w:t>lexia or moderate learning difficulties)</w:t>
      </w:r>
    </w:p>
    <w:p w14:paraId="7B15E3DD"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Physical and Sensory (hearing impairment or visual impairment for example)</w:t>
      </w:r>
    </w:p>
    <w:p w14:paraId="11D395F1" w14:textId="77777777" w:rsidR="00565E44" w:rsidRPr="00C361DA" w:rsidRDefault="00565E44" w:rsidP="0005006D">
      <w:pPr>
        <w:pStyle w:val="NoSpacing"/>
        <w:jc w:val="both"/>
        <w:rPr>
          <w:rFonts w:ascii="Comic Sans MS" w:hAnsi="Comic Sans MS" w:cs="Arial"/>
          <w:sz w:val="26"/>
          <w:szCs w:val="26"/>
        </w:rPr>
      </w:pPr>
      <w:r w:rsidRPr="00C361DA">
        <w:rPr>
          <w:rFonts w:ascii="Comic Sans MS" w:hAnsi="Comic Sans MS" w:cs="Arial"/>
          <w:sz w:val="26"/>
          <w:szCs w:val="26"/>
        </w:rPr>
        <w:t>Medical Needs (</w:t>
      </w:r>
      <w:r w:rsidR="00870EC1" w:rsidRPr="00C361DA">
        <w:rPr>
          <w:rFonts w:ascii="Comic Sans MS" w:hAnsi="Comic Sans MS" w:cs="Arial"/>
          <w:sz w:val="26"/>
          <w:szCs w:val="26"/>
        </w:rPr>
        <w:t>incontinence for instance)</w:t>
      </w:r>
    </w:p>
    <w:p w14:paraId="7D2BED61" w14:textId="77777777" w:rsidR="00870EC1" w:rsidRPr="00C361DA" w:rsidRDefault="00870EC1" w:rsidP="0005006D">
      <w:pPr>
        <w:pStyle w:val="NoSpacing"/>
        <w:jc w:val="both"/>
        <w:rPr>
          <w:rFonts w:ascii="Comic Sans MS" w:hAnsi="Comic Sans MS" w:cs="Arial"/>
          <w:sz w:val="26"/>
          <w:szCs w:val="26"/>
        </w:rPr>
      </w:pPr>
    </w:p>
    <w:p w14:paraId="193E903C" w14:textId="77777777" w:rsidR="0005006D" w:rsidRPr="00C361DA" w:rsidRDefault="0005006D" w:rsidP="0005006D">
      <w:pPr>
        <w:pStyle w:val="NoSpacing"/>
        <w:jc w:val="both"/>
        <w:rPr>
          <w:rFonts w:ascii="Comic Sans MS" w:hAnsi="Comic Sans MS" w:cs="Arial"/>
          <w:sz w:val="26"/>
          <w:szCs w:val="26"/>
        </w:rPr>
      </w:pPr>
    </w:p>
    <w:p w14:paraId="10301A27" w14:textId="4770A27B" w:rsidR="00870EC1" w:rsidRPr="00C361DA" w:rsidRDefault="00870EC1" w:rsidP="0005006D">
      <w:pPr>
        <w:pStyle w:val="NoSpacing"/>
        <w:jc w:val="both"/>
        <w:rPr>
          <w:rFonts w:ascii="Comic Sans MS" w:hAnsi="Comic Sans MS" w:cs="Arial"/>
          <w:sz w:val="26"/>
          <w:szCs w:val="26"/>
        </w:rPr>
      </w:pPr>
      <w:r w:rsidRPr="00C361DA">
        <w:rPr>
          <w:rFonts w:ascii="Comic Sans MS" w:hAnsi="Comic Sans MS" w:cs="Arial"/>
          <w:sz w:val="26"/>
          <w:szCs w:val="26"/>
        </w:rPr>
        <w:lastRenderedPageBreak/>
        <w:t>As a school we use these areas of need to give an overview of the range of needs that must be planned for; the purpose of identi</w:t>
      </w:r>
      <w:r w:rsidR="0005006D" w:rsidRPr="00C361DA">
        <w:rPr>
          <w:rFonts w:ascii="Comic Sans MS" w:hAnsi="Comic Sans MS" w:cs="Arial"/>
          <w:sz w:val="26"/>
          <w:szCs w:val="26"/>
        </w:rPr>
        <w:t>fication is to work out what act</w:t>
      </w:r>
      <w:r w:rsidRPr="00C361DA">
        <w:rPr>
          <w:rFonts w:ascii="Comic Sans MS" w:hAnsi="Comic Sans MS" w:cs="Arial"/>
          <w:sz w:val="26"/>
          <w:szCs w:val="26"/>
        </w:rPr>
        <w:t>i</w:t>
      </w:r>
      <w:r w:rsidR="0005006D" w:rsidRPr="00C361DA">
        <w:rPr>
          <w:rFonts w:ascii="Comic Sans MS" w:hAnsi="Comic Sans MS" w:cs="Arial"/>
          <w:sz w:val="26"/>
          <w:szCs w:val="26"/>
        </w:rPr>
        <w:t xml:space="preserve">on must be taken by the school. The purpose is </w:t>
      </w:r>
      <w:r w:rsidRPr="00C361DA">
        <w:rPr>
          <w:rFonts w:ascii="Comic Sans MS" w:hAnsi="Comic Sans MS" w:cs="Arial"/>
          <w:sz w:val="26"/>
          <w:szCs w:val="26"/>
        </w:rPr>
        <w:t>not to fit a child into a specific category.  We su</w:t>
      </w:r>
      <w:r w:rsidR="00595A09" w:rsidRPr="00C361DA">
        <w:rPr>
          <w:rFonts w:ascii="Comic Sans MS" w:hAnsi="Comic Sans MS" w:cs="Arial"/>
          <w:sz w:val="26"/>
          <w:szCs w:val="26"/>
        </w:rPr>
        <w:t>pport pupils at Tudor CE</w:t>
      </w:r>
      <w:r w:rsidRPr="00C361DA">
        <w:rPr>
          <w:rFonts w:ascii="Comic Sans MS" w:hAnsi="Comic Sans MS" w:cs="Arial"/>
          <w:sz w:val="26"/>
          <w:szCs w:val="26"/>
        </w:rPr>
        <w:t xml:space="preserve"> Primary School by considering the needs of the whole child which will not just include SEN</w:t>
      </w:r>
      <w:r w:rsidR="008403B3" w:rsidRPr="00C361DA">
        <w:rPr>
          <w:rFonts w:ascii="Comic Sans MS" w:hAnsi="Comic Sans MS" w:cs="Arial"/>
          <w:sz w:val="26"/>
          <w:szCs w:val="26"/>
        </w:rPr>
        <w:t>D</w:t>
      </w:r>
      <w:r w:rsidRPr="00C361DA">
        <w:rPr>
          <w:rFonts w:ascii="Comic Sans MS" w:hAnsi="Comic Sans MS" w:cs="Arial"/>
          <w:sz w:val="26"/>
          <w:szCs w:val="26"/>
        </w:rPr>
        <w:t>.</w:t>
      </w:r>
    </w:p>
    <w:p w14:paraId="2068012B" w14:textId="77777777" w:rsidR="003912E9" w:rsidRPr="00C361DA" w:rsidRDefault="003912E9" w:rsidP="0005006D">
      <w:pPr>
        <w:pStyle w:val="NoSpacing"/>
        <w:jc w:val="both"/>
        <w:rPr>
          <w:rFonts w:ascii="Comic Sans MS" w:hAnsi="Comic Sans MS" w:cs="Arial"/>
          <w:sz w:val="26"/>
          <w:szCs w:val="26"/>
        </w:rPr>
      </w:pPr>
    </w:p>
    <w:p w14:paraId="51018E89" w14:textId="77777777" w:rsidR="003912E9" w:rsidRPr="00C361DA" w:rsidRDefault="003912E9" w:rsidP="0005006D">
      <w:pPr>
        <w:pStyle w:val="NoSpacing"/>
        <w:jc w:val="both"/>
        <w:rPr>
          <w:rFonts w:ascii="Comic Sans MS" w:hAnsi="Comic Sans MS" w:cs="Arial"/>
          <w:sz w:val="26"/>
          <w:szCs w:val="26"/>
        </w:rPr>
      </w:pPr>
    </w:p>
    <w:p w14:paraId="43C5F549" w14:textId="77777777" w:rsidR="003912E9" w:rsidRPr="00C361DA" w:rsidRDefault="003912E9" w:rsidP="0005006D">
      <w:pPr>
        <w:pStyle w:val="NoSpacing"/>
        <w:jc w:val="both"/>
        <w:rPr>
          <w:rFonts w:ascii="Comic Sans MS" w:hAnsi="Comic Sans MS" w:cs="Arial"/>
          <w:sz w:val="26"/>
          <w:szCs w:val="26"/>
        </w:rPr>
      </w:pPr>
    </w:p>
    <w:p w14:paraId="1C5FD15B" w14:textId="77777777" w:rsidR="003912E9" w:rsidRPr="00C361DA" w:rsidRDefault="003912E9" w:rsidP="0005006D">
      <w:pPr>
        <w:pStyle w:val="NoSpacing"/>
        <w:jc w:val="both"/>
        <w:rPr>
          <w:rFonts w:ascii="Comic Sans MS" w:hAnsi="Comic Sans MS" w:cs="Arial"/>
          <w:sz w:val="26"/>
          <w:szCs w:val="26"/>
        </w:rPr>
      </w:pPr>
    </w:p>
    <w:p w14:paraId="22EF4FC0" w14:textId="77777777" w:rsidR="0060635B" w:rsidRPr="00C361DA" w:rsidRDefault="0060635B" w:rsidP="0005006D">
      <w:pPr>
        <w:pStyle w:val="NoSpacing"/>
        <w:jc w:val="both"/>
        <w:rPr>
          <w:rFonts w:ascii="Comic Sans MS" w:hAnsi="Comic Sans MS" w:cs="Arial"/>
          <w:sz w:val="26"/>
          <w:szCs w:val="26"/>
        </w:rPr>
      </w:pPr>
    </w:p>
    <w:p w14:paraId="51D33B5C" w14:textId="77777777" w:rsidR="0060635B" w:rsidRPr="00C361DA" w:rsidRDefault="0060635B" w:rsidP="0005006D">
      <w:pPr>
        <w:pStyle w:val="NoSpacing"/>
        <w:jc w:val="both"/>
        <w:rPr>
          <w:rFonts w:ascii="Comic Sans MS" w:hAnsi="Comic Sans MS" w:cs="Arial"/>
          <w:sz w:val="26"/>
          <w:szCs w:val="26"/>
        </w:rPr>
      </w:pPr>
      <w:r w:rsidRPr="00C361DA">
        <w:rPr>
          <w:rFonts w:ascii="Comic Sans MS" w:hAnsi="Comic Sans MS" w:cs="Arial"/>
          <w:sz w:val="26"/>
          <w:szCs w:val="26"/>
        </w:rPr>
        <w:t>There are several other factors which may impact on progress and attainment</w:t>
      </w:r>
      <w:r w:rsidR="0005006D" w:rsidRPr="00C361DA">
        <w:rPr>
          <w:rFonts w:ascii="Comic Sans MS" w:hAnsi="Comic Sans MS" w:cs="Arial"/>
          <w:sz w:val="26"/>
          <w:szCs w:val="26"/>
        </w:rPr>
        <w:t>. These include</w:t>
      </w:r>
      <w:r w:rsidR="00684575" w:rsidRPr="00C361DA">
        <w:rPr>
          <w:rFonts w:ascii="Comic Sans MS" w:hAnsi="Comic Sans MS" w:cs="Arial"/>
          <w:sz w:val="26"/>
          <w:szCs w:val="26"/>
        </w:rPr>
        <w:t>:</w:t>
      </w:r>
    </w:p>
    <w:p w14:paraId="2F99249F" w14:textId="77777777" w:rsidR="00684575" w:rsidRPr="00C361DA" w:rsidRDefault="00684575" w:rsidP="0005006D">
      <w:pPr>
        <w:pStyle w:val="NoSpacing"/>
        <w:numPr>
          <w:ilvl w:val="0"/>
          <w:numId w:val="7"/>
        </w:numPr>
        <w:jc w:val="both"/>
        <w:rPr>
          <w:rFonts w:ascii="Comic Sans MS" w:hAnsi="Comic Sans MS" w:cs="Arial"/>
          <w:sz w:val="26"/>
          <w:szCs w:val="26"/>
        </w:rPr>
      </w:pPr>
      <w:r w:rsidRPr="00C361DA">
        <w:rPr>
          <w:rFonts w:ascii="Comic Sans MS" w:hAnsi="Comic Sans MS" w:cs="Arial"/>
          <w:sz w:val="26"/>
          <w:szCs w:val="26"/>
        </w:rPr>
        <w:t>Attendance and punctuality</w:t>
      </w:r>
    </w:p>
    <w:p w14:paraId="211EA654" w14:textId="77777777" w:rsidR="00684575" w:rsidRPr="00C361DA" w:rsidRDefault="0005006D" w:rsidP="0005006D">
      <w:pPr>
        <w:pStyle w:val="NoSpacing"/>
        <w:numPr>
          <w:ilvl w:val="0"/>
          <w:numId w:val="7"/>
        </w:numPr>
        <w:jc w:val="both"/>
        <w:rPr>
          <w:rFonts w:ascii="Comic Sans MS" w:hAnsi="Comic Sans MS" w:cs="Arial"/>
          <w:sz w:val="26"/>
          <w:szCs w:val="26"/>
        </w:rPr>
      </w:pPr>
      <w:r w:rsidRPr="00C361DA">
        <w:rPr>
          <w:rFonts w:ascii="Comic Sans MS" w:hAnsi="Comic Sans MS" w:cs="Arial"/>
          <w:sz w:val="26"/>
          <w:szCs w:val="26"/>
        </w:rPr>
        <w:t xml:space="preserve">Having </w:t>
      </w:r>
      <w:r w:rsidR="00684575" w:rsidRPr="00C361DA">
        <w:rPr>
          <w:rFonts w:ascii="Comic Sans MS" w:hAnsi="Comic Sans MS" w:cs="Arial"/>
          <w:sz w:val="26"/>
          <w:szCs w:val="26"/>
        </w:rPr>
        <w:t>English as an Additional Language</w:t>
      </w:r>
    </w:p>
    <w:p w14:paraId="2FDFB1B1" w14:textId="77777777" w:rsidR="00684575" w:rsidRPr="00C361DA" w:rsidRDefault="00684575" w:rsidP="0005006D">
      <w:pPr>
        <w:pStyle w:val="NoSpacing"/>
        <w:numPr>
          <w:ilvl w:val="0"/>
          <w:numId w:val="7"/>
        </w:numPr>
        <w:jc w:val="both"/>
        <w:rPr>
          <w:rFonts w:ascii="Comic Sans MS" w:hAnsi="Comic Sans MS" w:cs="Arial"/>
          <w:sz w:val="26"/>
          <w:szCs w:val="26"/>
        </w:rPr>
      </w:pPr>
      <w:r w:rsidRPr="00C361DA">
        <w:rPr>
          <w:rFonts w:ascii="Comic Sans MS" w:hAnsi="Comic Sans MS" w:cs="Arial"/>
          <w:sz w:val="26"/>
          <w:szCs w:val="26"/>
        </w:rPr>
        <w:t>Being a Looked After Child</w:t>
      </w:r>
    </w:p>
    <w:p w14:paraId="33B0B096" w14:textId="77777777" w:rsidR="00684575" w:rsidRPr="00C361DA" w:rsidRDefault="00684575" w:rsidP="0005006D">
      <w:pPr>
        <w:pStyle w:val="NoSpacing"/>
        <w:numPr>
          <w:ilvl w:val="0"/>
          <w:numId w:val="7"/>
        </w:numPr>
        <w:jc w:val="both"/>
        <w:rPr>
          <w:rFonts w:ascii="Comic Sans MS" w:hAnsi="Comic Sans MS" w:cs="Arial"/>
          <w:sz w:val="26"/>
          <w:szCs w:val="26"/>
        </w:rPr>
      </w:pPr>
      <w:r w:rsidRPr="00C361DA">
        <w:rPr>
          <w:rFonts w:ascii="Comic Sans MS" w:hAnsi="Comic Sans MS" w:cs="Arial"/>
          <w:sz w:val="26"/>
          <w:szCs w:val="26"/>
        </w:rPr>
        <w:t>Being in receipt of a Pupil Premium Grant</w:t>
      </w:r>
    </w:p>
    <w:p w14:paraId="1C7349CE" w14:textId="77777777" w:rsidR="0005006D" w:rsidRPr="00C361DA" w:rsidRDefault="0005006D" w:rsidP="0005006D">
      <w:pPr>
        <w:pStyle w:val="NoSpacing"/>
        <w:ind w:left="720"/>
        <w:jc w:val="both"/>
        <w:rPr>
          <w:rFonts w:ascii="Comic Sans MS" w:hAnsi="Comic Sans MS" w:cs="Arial"/>
          <w:sz w:val="26"/>
          <w:szCs w:val="26"/>
        </w:rPr>
      </w:pPr>
    </w:p>
    <w:p w14:paraId="0DE3191D" w14:textId="77777777" w:rsidR="00684575" w:rsidRPr="00C361DA" w:rsidRDefault="00684575" w:rsidP="0005006D">
      <w:pPr>
        <w:pStyle w:val="NoSpacing"/>
        <w:jc w:val="both"/>
        <w:rPr>
          <w:rFonts w:ascii="Comic Sans MS" w:hAnsi="Comic Sans MS" w:cs="Arial"/>
          <w:sz w:val="26"/>
          <w:szCs w:val="26"/>
        </w:rPr>
      </w:pPr>
      <w:r w:rsidRPr="00C361DA">
        <w:rPr>
          <w:rFonts w:ascii="Comic Sans MS" w:hAnsi="Comic Sans MS" w:cs="Arial"/>
          <w:sz w:val="26"/>
          <w:szCs w:val="26"/>
        </w:rPr>
        <w:t>These factors do not automatically mean that a child will have SEN and if these are identified as having an impact on a child’s attainment the child and fami</w:t>
      </w:r>
      <w:r w:rsidR="0005006D" w:rsidRPr="00C361DA">
        <w:rPr>
          <w:rFonts w:ascii="Comic Sans MS" w:hAnsi="Comic Sans MS" w:cs="Arial"/>
          <w:sz w:val="26"/>
          <w:szCs w:val="26"/>
        </w:rPr>
        <w:t>ly will be support by the relevant professionals, for example,</w:t>
      </w:r>
      <w:r w:rsidRPr="00C361DA">
        <w:rPr>
          <w:rFonts w:ascii="Comic Sans MS" w:hAnsi="Comic Sans MS" w:cs="Arial"/>
          <w:sz w:val="26"/>
          <w:szCs w:val="26"/>
        </w:rPr>
        <w:t xml:space="preserve"> the Educational Welfare Officer or EAL co-ordinator. Under the SEN Code of Practice 2014, disruptive behaviour is no longer an acceptable way of identifying SEN.  Concerns about a child’s behaviour will be investigated as a possible response to an underlying SEN, which we will work to identify.</w:t>
      </w:r>
    </w:p>
    <w:p w14:paraId="5C4726A1" w14:textId="77777777" w:rsidR="00480F7C" w:rsidRPr="00C361DA" w:rsidRDefault="00480F7C" w:rsidP="0005006D">
      <w:pPr>
        <w:pStyle w:val="NoSpacing"/>
        <w:jc w:val="both"/>
        <w:rPr>
          <w:rFonts w:ascii="Comic Sans MS" w:hAnsi="Comic Sans MS" w:cs="Arial"/>
          <w:sz w:val="26"/>
          <w:szCs w:val="26"/>
        </w:rPr>
      </w:pPr>
    </w:p>
    <w:p w14:paraId="30A1D810" w14:textId="77777777" w:rsidR="00480F7C" w:rsidRPr="00C361DA" w:rsidRDefault="00480F7C"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A graduated approach to SEN Support</w:t>
      </w:r>
    </w:p>
    <w:p w14:paraId="4BEAB507" w14:textId="77777777" w:rsidR="00480F7C" w:rsidRPr="00C361DA" w:rsidRDefault="00480F7C" w:rsidP="0005006D">
      <w:pPr>
        <w:pStyle w:val="NoSpacing"/>
        <w:jc w:val="both"/>
        <w:rPr>
          <w:rFonts w:ascii="Comic Sans MS" w:hAnsi="Comic Sans MS" w:cs="Arial"/>
          <w:sz w:val="26"/>
          <w:szCs w:val="26"/>
        </w:rPr>
      </w:pPr>
    </w:p>
    <w:p w14:paraId="062FB7DF" w14:textId="77777777" w:rsidR="00480F7C" w:rsidRPr="00C361DA" w:rsidRDefault="00595A09" w:rsidP="0005006D">
      <w:pPr>
        <w:pStyle w:val="NoSpacing"/>
        <w:jc w:val="both"/>
        <w:rPr>
          <w:rFonts w:ascii="Comic Sans MS" w:hAnsi="Comic Sans MS" w:cs="Arial"/>
          <w:sz w:val="26"/>
          <w:szCs w:val="26"/>
        </w:rPr>
      </w:pPr>
      <w:r w:rsidRPr="00C361DA">
        <w:rPr>
          <w:rFonts w:ascii="Comic Sans MS" w:hAnsi="Comic Sans MS" w:cs="Arial"/>
          <w:sz w:val="26"/>
          <w:szCs w:val="26"/>
        </w:rPr>
        <w:t>At Tudor CE</w:t>
      </w:r>
      <w:r w:rsidR="00480F7C" w:rsidRPr="00C361DA">
        <w:rPr>
          <w:rFonts w:ascii="Comic Sans MS" w:hAnsi="Comic Sans MS" w:cs="Arial"/>
          <w:sz w:val="26"/>
          <w:szCs w:val="26"/>
        </w:rPr>
        <w:t xml:space="preserve"> Primary School all teachers are teachers of</w:t>
      </w:r>
      <w:r w:rsidR="0005006D" w:rsidRPr="00C361DA">
        <w:rPr>
          <w:rFonts w:ascii="Comic Sans MS" w:hAnsi="Comic Sans MS" w:cs="Arial"/>
          <w:sz w:val="26"/>
          <w:szCs w:val="26"/>
        </w:rPr>
        <w:t xml:space="preserve"> all the pupils in their class; </w:t>
      </w:r>
      <w:r w:rsidR="00480F7C" w:rsidRPr="00C361DA">
        <w:rPr>
          <w:rFonts w:ascii="Comic Sans MS" w:hAnsi="Comic Sans MS" w:cs="Arial"/>
          <w:sz w:val="26"/>
          <w:szCs w:val="26"/>
        </w:rPr>
        <w:t>those with SEN and those without. Each class</w:t>
      </w:r>
      <w:r w:rsidR="0005006D" w:rsidRPr="00C361DA">
        <w:rPr>
          <w:rFonts w:ascii="Comic Sans MS" w:hAnsi="Comic Sans MS" w:cs="Arial"/>
          <w:sz w:val="26"/>
          <w:szCs w:val="26"/>
        </w:rPr>
        <w:t xml:space="preserve"> </w:t>
      </w:r>
      <w:r w:rsidR="00480F7C" w:rsidRPr="00C361DA">
        <w:rPr>
          <w:rFonts w:ascii="Comic Sans MS" w:hAnsi="Comic Sans MS" w:cs="Arial"/>
          <w:sz w:val="26"/>
          <w:szCs w:val="26"/>
        </w:rPr>
        <w:t>teacher is responsible and accountable for the progress and development of their pupils, including those who access support from Teaching Assistants and specialist staff.</w:t>
      </w:r>
    </w:p>
    <w:p w14:paraId="6FAD8FD2" w14:textId="77777777" w:rsidR="0005006D" w:rsidRPr="00C361DA" w:rsidRDefault="0005006D" w:rsidP="0005006D">
      <w:pPr>
        <w:pStyle w:val="NoSpacing"/>
        <w:jc w:val="both"/>
        <w:rPr>
          <w:rFonts w:ascii="Comic Sans MS" w:hAnsi="Comic Sans MS" w:cs="Arial"/>
          <w:sz w:val="26"/>
          <w:szCs w:val="26"/>
        </w:rPr>
      </w:pPr>
    </w:p>
    <w:p w14:paraId="707352C3" w14:textId="77777777" w:rsidR="00480F7C" w:rsidRPr="00C361DA" w:rsidRDefault="00480F7C"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All children will receive Quality First Teaching which takes their own stage of learning into account and which sets challenging yet achievable targets.  The work in classes is differentiated for children to ensure that they are </w:t>
      </w:r>
      <w:r w:rsidRPr="00C361DA">
        <w:rPr>
          <w:rFonts w:ascii="Comic Sans MS" w:hAnsi="Comic Sans MS" w:cs="Arial"/>
          <w:sz w:val="26"/>
          <w:szCs w:val="26"/>
        </w:rPr>
        <w:lastRenderedPageBreak/>
        <w:t xml:space="preserve">making progress from their own starting point. </w:t>
      </w:r>
      <w:r w:rsidR="007B0FEB" w:rsidRPr="00C361DA">
        <w:rPr>
          <w:rFonts w:ascii="Comic Sans MS" w:hAnsi="Comic Sans MS" w:cs="Arial"/>
          <w:sz w:val="26"/>
          <w:szCs w:val="26"/>
        </w:rPr>
        <w:t>The Senior Leadership Team of the school regularly scrutinises planning for each class, during this process the SENCO checks for appropriate provision for children with SEN and ensures that differentiation is clearly planned.</w:t>
      </w:r>
    </w:p>
    <w:p w14:paraId="133AFD33" w14:textId="77777777" w:rsidR="0005006D" w:rsidRPr="00C361DA" w:rsidRDefault="0005006D" w:rsidP="0005006D">
      <w:pPr>
        <w:pStyle w:val="NoSpacing"/>
        <w:jc w:val="both"/>
        <w:rPr>
          <w:rFonts w:ascii="Comic Sans MS" w:hAnsi="Comic Sans MS" w:cs="Arial"/>
          <w:sz w:val="26"/>
          <w:szCs w:val="26"/>
        </w:rPr>
      </w:pPr>
    </w:p>
    <w:p w14:paraId="591058D4" w14:textId="77777777" w:rsidR="007B0FEB" w:rsidRPr="00C361DA" w:rsidRDefault="007B0FEB" w:rsidP="0005006D">
      <w:pPr>
        <w:pStyle w:val="NoSpacing"/>
        <w:jc w:val="both"/>
        <w:rPr>
          <w:rFonts w:ascii="Comic Sans MS" w:hAnsi="Comic Sans MS" w:cs="Arial"/>
          <w:sz w:val="26"/>
          <w:szCs w:val="26"/>
        </w:rPr>
      </w:pPr>
      <w:r w:rsidRPr="00C361DA">
        <w:rPr>
          <w:rFonts w:ascii="Comic Sans MS" w:hAnsi="Comic Sans MS" w:cs="Arial"/>
          <w:sz w:val="26"/>
          <w:szCs w:val="26"/>
        </w:rPr>
        <w:t>Lesson observations and Learning Walks are a regular part of our monitoring schedule during the academic year.  One area which can be focussed upon can be the use of additional adults in the classroom. Additional adults will be deployed to have to greatest impact on pupil attainment and progress and will be planned for by the class</w:t>
      </w:r>
      <w:r w:rsidR="0005006D" w:rsidRPr="00C361DA">
        <w:rPr>
          <w:rFonts w:ascii="Comic Sans MS" w:hAnsi="Comic Sans MS" w:cs="Arial"/>
          <w:sz w:val="26"/>
          <w:szCs w:val="26"/>
        </w:rPr>
        <w:t xml:space="preserve"> </w:t>
      </w:r>
      <w:r w:rsidRPr="00C361DA">
        <w:rPr>
          <w:rFonts w:ascii="Comic Sans MS" w:hAnsi="Comic Sans MS" w:cs="Arial"/>
          <w:sz w:val="26"/>
          <w:szCs w:val="26"/>
        </w:rPr>
        <w:t>teacher or SENCO in the case of specialist intervention.</w:t>
      </w:r>
    </w:p>
    <w:p w14:paraId="632CABE8" w14:textId="77777777" w:rsidR="00A31B78" w:rsidRPr="00C361DA" w:rsidRDefault="00A31B78" w:rsidP="0005006D">
      <w:pPr>
        <w:pStyle w:val="NoSpacing"/>
        <w:jc w:val="both"/>
        <w:rPr>
          <w:rFonts w:ascii="Comic Sans MS" w:hAnsi="Comic Sans MS" w:cs="Arial"/>
          <w:sz w:val="26"/>
          <w:szCs w:val="26"/>
        </w:rPr>
      </w:pPr>
    </w:p>
    <w:p w14:paraId="43CBDCE4" w14:textId="77777777" w:rsidR="00A31B78" w:rsidRPr="00C361DA" w:rsidRDefault="00A31B78" w:rsidP="0005006D">
      <w:pPr>
        <w:pStyle w:val="NoSpacing"/>
        <w:jc w:val="both"/>
        <w:rPr>
          <w:rFonts w:ascii="Comic Sans MS" w:hAnsi="Comic Sans MS" w:cs="Arial"/>
          <w:sz w:val="26"/>
          <w:szCs w:val="26"/>
        </w:rPr>
      </w:pPr>
      <w:r w:rsidRPr="00C361DA">
        <w:rPr>
          <w:rFonts w:ascii="Comic Sans MS" w:hAnsi="Comic Sans MS" w:cs="Arial"/>
          <w:sz w:val="26"/>
          <w:szCs w:val="26"/>
        </w:rPr>
        <w:t>The need for specialist intervention is identified in consultation with other agencies such as Speech and Language Therapy or Educational Psychology.</w:t>
      </w:r>
    </w:p>
    <w:p w14:paraId="7EE5E919" w14:textId="77777777" w:rsidR="00A31B78" w:rsidRPr="00C361DA" w:rsidRDefault="00A31B78" w:rsidP="0005006D">
      <w:pPr>
        <w:pStyle w:val="NoSpacing"/>
        <w:jc w:val="both"/>
        <w:rPr>
          <w:rFonts w:ascii="Comic Sans MS" w:hAnsi="Comic Sans MS" w:cs="Arial"/>
          <w:sz w:val="26"/>
          <w:szCs w:val="26"/>
        </w:rPr>
      </w:pPr>
    </w:p>
    <w:p w14:paraId="552C4EDB" w14:textId="77777777" w:rsidR="00A31B78" w:rsidRPr="00C361DA" w:rsidRDefault="001968DF" w:rsidP="0005006D">
      <w:pPr>
        <w:pStyle w:val="NoSpacing"/>
        <w:jc w:val="both"/>
        <w:rPr>
          <w:rFonts w:ascii="Comic Sans MS" w:hAnsi="Comic Sans MS" w:cs="Arial"/>
          <w:sz w:val="26"/>
          <w:szCs w:val="26"/>
        </w:rPr>
      </w:pPr>
      <w:r w:rsidRPr="00C361DA">
        <w:rPr>
          <w:rFonts w:ascii="Comic Sans MS" w:hAnsi="Comic Sans MS" w:cs="Arial"/>
          <w:sz w:val="26"/>
          <w:szCs w:val="26"/>
        </w:rPr>
        <w:t>The decision to place a child on the SEN Register will follow the ASSESS-PLAN-DO-REVIEW process.</w:t>
      </w:r>
    </w:p>
    <w:p w14:paraId="1FD9FB41" w14:textId="77777777" w:rsidR="0005006D" w:rsidRPr="00C361DA" w:rsidRDefault="0005006D" w:rsidP="0005006D">
      <w:pPr>
        <w:pStyle w:val="NoSpacing"/>
        <w:jc w:val="both"/>
        <w:rPr>
          <w:rFonts w:ascii="Comic Sans MS" w:hAnsi="Comic Sans MS" w:cs="Arial"/>
          <w:sz w:val="26"/>
          <w:szCs w:val="26"/>
        </w:rPr>
      </w:pPr>
    </w:p>
    <w:p w14:paraId="0888C256" w14:textId="77777777" w:rsidR="001968DF" w:rsidRPr="00C361DA" w:rsidRDefault="001968DF" w:rsidP="0005006D">
      <w:pPr>
        <w:pStyle w:val="NoSpacing"/>
        <w:jc w:val="both"/>
        <w:rPr>
          <w:rFonts w:ascii="Comic Sans MS" w:hAnsi="Comic Sans MS" w:cs="Arial"/>
          <w:sz w:val="26"/>
          <w:szCs w:val="26"/>
        </w:rPr>
      </w:pPr>
      <w:r w:rsidRPr="00C361DA">
        <w:rPr>
          <w:rStyle w:val="SubtitleChar"/>
          <w:rFonts w:ascii="Comic Sans MS" w:hAnsi="Comic Sans MS" w:cs="Arial"/>
          <w:sz w:val="26"/>
          <w:szCs w:val="26"/>
        </w:rPr>
        <w:t>Assess</w:t>
      </w:r>
      <w:r w:rsidR="0005006D" w:rsidRPr="00C361DA">
        <w:rPr>
          <w:rStyle w:val="SubtitleChar"/>
          <w:rFonts w:ascii="Comic Sans MS" w:hAnsi="Comic Sans MS" w:cs="Arial"/>
          <w:sz w:val="26"/>
          <w:szCs w:val="26"/>
        </w:rPr>
        <w:t xml:space="preserve"> </w:t>
      </w:r>
      <w:r w:rsidRPr="00C361DA">
        <w:rPr>
          <w:rStyle w:val="SubtitleChar"/>
          <w:rFonts w:ascii="Comic Sans MS" w:hAnsi="Comic Sans MS" w:cs="Arial"/>
          <w:sz w:val="26"/>
          <w:szCs w:val="26"/>
        </w:rPr>
        <w:t>-</w:t>
      </w:r>
      <w:r w:rsidRPr="00C361DA">
        <w:rPr>
          <w:rFonts w:ascii="Comic Sans MS" w:hAnsi="Comic Sans MS" w:cs="Arial"/>
          <w:sz w:val="26"/>
          <w:szCs w:val="26"/>
        </w:rPr>
        <w:t xml:space="preserve"> analysing the needs of the pupil using the class</w:t>
      </w:r>
      <w:r w:rsidR="0005006D" w:rsidRPr="00C361DA">
        <w:rPr>
          <w:rFonts w:ascii="Comic Sans MS" w:hAnsi="Comic Sans MS" w:cs="Arial"/>
          <w:sz w:val="26"/>
          <w:szCs w:val="26"/>
        </w:rPr>
        <w:t xml:space="preserve"> </w:t>
      </w:r>
      <w:r w:rsidRPr="00C361DA">
        <w:rPr>
          <w:rFonts w:ascii="Comic Sans MS" w:hAnsi="Comic Sans MS" w:cs="Arial"/>
          <w:sz w:val="26"/>
          <w:szCs w:val="26"/>
        </w:rPr>
        <w:t xml:space="preserve">teacher’s assessment and experience of working with the pupil, information about previous attainment and progress, comparison with national data and the views of parents.  Where appropriate, advice will </w:t>
      </w:r>
      <w:r w:rsidR="00BC4933" w:rsidRPr="00C361DA">
        <w:rPr>
          <w:rFonts w:ascii="Comic Sans MS" w:hAnsi="Comic Sans MS" w:cs="Arial"/>
          <w:sz w:val="26"/>
          <w:szCs w:val="26"/>
        </w:rPr>
        <w:t xml:space="preserve">be </w:t>
      </w:r>
      <w:r w:rsidRPr="00C361DA">
        <w:rPr>
          <w:rFonts w:ascii="Comic Sans MS" w:hAnsi="Comic Sans MS" w:cs="Arial"/>
          <w:sz w:val="26"/>
          <w:szCs w:val="26"/>
        </w:rPr>
        <w:t>taken from outside agencies.  This will ensure that support and intervention is appropriate to the needs of the pupil and that barriers to learning are being overcome</w:t>
      </w:r>
      <w:r w:rsidR="005454D9" w:rsidRPr="00C361DA">
        <w:rPr>
          <w:rFonts w:ascii="Comic Sans MS" w:hAnsi="Comic Sans MS" w:cs="Arial"/>
          <w:sz w:val="26"/>
          <w:szCs w:val="26"/>
        </w:rPr>
        <w:t>.  Where external support staff are involved, their work will inform the assessment of need.  Where they are not already involved, they may be contacted for advice if parents are in agreement.</w:t>
      </w:r>
    </w:p>
    <w:p w14:paraId="019408EE" w14:textId="77777777" w:rsidR="0005006D" w:rsidRPr="00C361DA" w:rsidRDefault="0005006D" w:rsidP="0005006D">
      <w:pPr>
        <w:pStyle w:val="NoSpacing"/>
        <w:jc w:val="both"/>
        <w:rPr>
          <w:rFonts w:ascii="Comic Sans MS" w:hAnsi="Comic Sans MS" w:cs="Arial"/>
          <w:sz w:val="26"/>
          <w:szCs w:val="26"/>
        </w:rPr>
      </w:pPr>
    </w:p>
    <w:p w14:paraId="272741F8" w14:textId="374F81A4" w:rsidR="005454D9" w:rsidRPr="00C361DA" w:rsidRDefault="005454D9" w:rsidP="0005006D">
      <w:pPr>
        <w:pStyle w:val="NoSpacing"/>
        <w:jc w:val="both"/>
        <w:rPr>
          <w:rFonts w:ascii="Comic Sans MS" w:hAnsi="Comic Sans MS" w:cs="Arial"/>
          <w:sz w:val="26"/>
          <w:szCs w:val="26"/>
        </w:rPr>
      </w:pPr>
      <w:r w:rsidRPr="00C361DA">
        <w:rPr>
          <w:rStyle w:val="SubtitleChar"/>
          <w:rFonts w:ascii="Comic Sans MS" w:hAnsi="Comic Sans MS" w:cs="Arial"/>
          <w:sz w:val="26"/>
          <w:szCs w:val="26"/>
        </w:rPr>
        <w:t>Plan</w:t>
      </w:r>
      <w:r w:rsidR="0005006D" w:rsidRPr="00C361DA">
        <w:rPr>
          <w:rStyle w:val="SubtitleChar"/>
          <w:rFonts w:ascii="Comic Sans MS" w:hAnsi="Comic Sans MS" w:cs="Arial"/>
          <w:sz w:val="26"/>
          <w:szCs w:val="26"/>
        </w:rPr>
        <w:t xml:space="preserve"> </w:t>
      </w:r>
      <w:r w:rsidRPr="00C361DA">
        <w:rPr>
          <w:rStyle w:val="SubtitleChar"/>
          <w:rFonts w:ascii="Comic Sans MS" w:hAnsi="Comic Sans MS" w:cs="Arial"/>
          <w:sz w:val="26"/>
          <w:szCs w:val="26"/>
        </w:rPr>
        <w:t>-</w:t>
      </w:r>
      <w:r w:rsidR="0005006D" w:rsidRPr="00C361DA">
        <w:rPr>
          <w:rFonts w:ascii="Comic Sans MS" w:hAnsi="Comic Sans MS" w:cs="Arial"/>
          <w:sz w:val="26"/>
          <w:szCs w:val="26"/>
        </w:rPr>
        <w:t xml:space="preserve"> </w:t>
      </w:r>
      <w:r w:rsidRPr="00C361DA">
        <w:rPr>
          <w:rFonts w:ascii="Comic Sans MS" w:hAnsi="Comic Sans MS" w:cs="Arial"/>
          <w:sz w:val="26"/>
          <w:szCs w:val="26"/>
        </w:rPr>
        <w:t>all adjustments, support and interventions will be planned by the class</w:t>
      </w:r>
      <w:r w:rsidR="0005006D" w:rsidRPr="00C361DA">
        <w:rPr>
          <w:rFonts w:ascii="Comic Sans MS" w:hAnsi="Comic Sans MS" w:cs="Arial"/>
          <w:sz w:val="26"/>
          <w:szCs w:val="26"/>
        </w:rPr>
        <w:t xml:space="preserve"> </w:t>
      </w:r>
      <w:r w:rsidRPr="00C361DA">
        <w:rPr>
          <w:rFonts w:ascii="Comic Sans MS" w:hAnsi="Comic Sans MS" w:cs="Arial"/>
          <w:sz w:val="26"/>
          <w:szCs w:val="26"/>
        </w:rPr>
        <w:t>teacher in consultation with the paren</w:t>
      </w:r>
      <w:r w:rsidR="003912E9" w:rsidRPr="00C361DA">
        <w:rPr>
          <w:rFonts w:ascii="Comic Sans MS" w:hAnsi="Comic Sans MS" w:cs="Arial"/>
          <w:sz w:val="26"/>
          <w:szCs w:val="26"/>
        </w:rPr>
        <w:t xml:space="preserve">ts and SENCO. </w:t>
      </w:r>
      <w:r w:rsidR="00126CB2" w:rsidRPr="00C361DA">
        <w:rPr>
          <w:rFonts w:ascii="Comic Sans MS" w:hAnsi="Comic Sans MS" w:cs="Arial"/>
          <w:sz w:val="26"/>
          <w:szCs w:val="26"/>
          <w:highlight w:val="yellow"/>
        </w:rPr>
        <w:t>Planning will identify the barriers to learning and actions that will be taken to support the child.</w:t>
      </w:r>
      <w:r w:rsidR="00126CB2" w:rsidRPr="00C361DA">
        <w:rPr>
          <w:rFonts w:ascii="Comic Sans MS" w:hAnsi="Comic Sans MS" w:cs="Arial"/>
          <w:sz w:val="26"/>
          <w:szCs w:val="26"/>
        </w:rPr>
        <w:t xml:space="preserve"> </w:t>
      </w:r>
      <w:r w:rsidRPr="00C361DA">
        <w:rPr>
          <w:rFonts w:ascii="Comic Sans MS" w:hAnsi="Comic Sans MS" w:cs="Arial"/>
          <w:sz w:val="26"/>
          <w:szCs w:val="26"/>
        </w:rPr>
        <w:t>It will also include any parental involve</w:t>
      </w:r>
      <w:r w:rsidR="0005006D" w:rsidRPr="00C361DA">
        <w:rPr>
          <w:rFonts w:ascii="Comic Sans MS" w:hAnsi="Comic Sans MS" w:cs="Arial"/>
          <w:sz w:val="26"/>
          <w:szCs w:val="26"/>
        </w:rPr>
        <w:t>ment which may be needed to re-e</w:t>
      </w:r>
      <w:r w:rsidRPr="00C361DA">
        <w:rPr>
          <w:rFonts w:ascii="Comic Sans MS" w:hAnsi="Comic Sans MS" w:cs="Arial"/>
          <w:sz w:val="26"/>
          <w:szCs w:val="26"/>
        </w:rPr>
        <w:t>nforce or contribute to learning at home.  This planning will be shared with all those working with the child.</w:t>
      </w:r>
    </w:p>
    <w:p w14:paraId="281A80B7" w14:textId="77777777" w:rsidR="0005006D" w:rsidRPr="00C361DA" w:rsidRDefault="0005006D" w:rsidP="0005006D">
      <w:pPr>
        <w:pStyle w:val="NoSpacing"/>
        <w:jc w:val="both"/>
        <w:rPr>
          <w:rFonts w:ascii="Comic Sans MS" w:hAnsi="Comic Sans MS" w:cs="Arial"/>
          <w:sz w:val="26"/>
          <w:szCs w:val="26"/>
        </w:rPr>
      </w:pPr>
    </w:p>
    <w:p w14:paraId="1BC8C59C" w14:textId="77777777" w:rsidR="005454D9" w:rsidRPr="00C361DA" w:rsidRDefault="005454D9" w:rsidP="0005006D">
      <w:pPr>
        <w:pStyle w:val="NoSpacing"/>
        <w:jc w:val="both"/>
        <w:rPr>
          <w:rFonts w:ascii="Comic Sans MS" w:hAnsi="Comic Sans MS" w:cs="Arial"/>
          <w:sz w:val="26"/>
          <w:szCs w:val="26"/>
        </w:rPr>
      </w:pPr>
      <w:r w:rsidRPr="00C361DA">
        <w:rPr>
          <w:rStyle w:val="SubtitleChar"/>
          <w:rFonts w:ascii="Comic Sans MS" w:hAnsi="Comic Sans MS" w:cs="Arial"/>
          <w:sz w:val="26"/>
          <w:szCs w:val="26"/>
        </w:rPr>
        <w:t>Do</w:t>
      </w:r>
      <w:r w:rsidR="0005006D" w:rsidRPr="00C361DA">
        <w:rPr>
          <w:rStyle w:val="SubtitleChar"/>
          <w:rFonts w:ascii="Comic Sans MS" w:hAnsi="Comic Sans MS" w:cs="Arial"/>
          <w:sz w:val="26"/>
          <w:szCs w:val="26"/>
        </w:rPr>
        <w:t xml:space="preserve"> </w:t>
      </w:r>
      <w:r w:rsidRPr="00C361DA">
        <w:rPr>
          <w:rStyle w:val="SubtitleChar"/>
          <w:rFonts w:ascii="Comic Sans MS" w:hAnsi="Comic Sans MS" w:cs="Arial"/>
          <w:sz w:val="26"/>
          <w:szCs w:val="26"/>
        </w:rPr>
        <w:t>-</w:t>
      </w:r>
      <w:r w:rsidRPr="00C361DA">
        <w:rPr>
          <w:rFonts w:ascii="Comic Sans MS" w:hAnsi="Comic Sans MS" w:cs="Arial"/>
          <w:sz w:val="26"/>
          <w:szCs w:val="26"/>
        </w:rPr>
        <w:t xml:space="preserve"> on a day-by-day basis the class</w:t>
      </w:r>
      <w:r w:rsidR="0005006D" w:rsidRPr="00C361DA">
        <w:rPr>
          <w:rFonts w:ascii="Comic Sans MS" w:hAnsi="Comic Sans MS" w:cs="Arial"/>
          <w:sz w:val="26"/>
          <w:szCs w:val="26"/>
        </w:rPr>
        <w:t xml:space="preserve"> </w:t>
      </w:r>
      <w:r w:rsidRPr="00C361DA">
        <w:rPr>
          <w:rFonts w:ascii="Comic Sans MS" w:hAnsi="Comic Sans MS" w:cs="Arial"/>
          <w:sz w:val="26"/>
          <w:szCs w:val="26"/>
        </w:rPr>
        <w:t xml:space="preserve">teacher retains responsibility for working with each child, even where interventions involve one to one </w:t>
      </w:r>
      <w:r w:rsidR="0015501B" w:rsidRPr="00C361DA">
        <w:rPr>
          <w:rFonts w:ascii="Comic Sans MS" w:hAnsi="Comic Sans MS" w:cs="Arial"/>
          <w:sz w:val="26"/>
          <w:szCs w:val="26"/>
        </w:rPr>
        <w:lastRenderedPageBreak/>
        <w:t xml:space="preserve">teaching or small group work away from the main class. The </w:t>
      </w:r>
      <w:r w:rsidR="0005006D" w:rsidRPr="00C361DA">
        <w:rPr>
          <w:rFonts w:ascii="Comic Sans MS" w:hAnsi="Comic Sans MS" w:cs="Arial"/>
          <w:sz w:val="26"/>
          <w:szCs w:val="26"/>
        </w:rPr>
        <w:t>class teacher</w:t>
      </w:r>
      <w:r w:rsidR="0015501B" w:rsidRPr="00C361DA">
        <w:rPr>
          <w:rFonts w:ascii="Comic Sans MS" w:hAnsi="Comic Sans MS" w:cs="Arial"/>
          <w:sz w:val="26"/>
          <w:szCs w:val="26"/>
        </w:rPr>
        <w:t xml:space="preserve"> will work closely with teaching assistants to plan and assess the impact of support and interventions and ensure links to classroom teaching.  Further assessment of strengths and weaknesses and ideas for further eff</w:t>
      </w:r>
      <w:r w:rsidR="0005006D" w:rsidRPr="00C361DA">
        <w:rPr>
          <w:rFonts w:ascii="Comic Sans MS" w:hAnsi="Comic Sans MS" w:cs="Arial"/>
          <w:sz w:val="26"/>
          <w:szCs w:val="26"/>
        </w:rPr>
        <w:t>e</w:t>
      </w:r>
      <w:r w:rsidR="0015501B" w:rsidRPr="00C361DA">
        <w:rPr>
          <w:rFonts w:ascii="Comic Sans MS" w:hAnsi="Comic Sans MS" w:cs="Arial"/>
          <w:sz w:val="26"/>
          <w:szCs w:val="26"/>
        </w:rPr>
        <w:t>ctive support can be provided by the SENCO or outside agencies if appropriate.</w:t>
      </w:r>
    </w:p>
    <w:p w14:paraId="0051BAB2" w14:textId="77777777" w:rsidR="0005006D" w:rsidRPr="00C361DA" w:rsidRDefault="0005006D" w:rsidP="0005006D">
      <w:pPr>
        <w:pStyle w:val="NoSpacing"/>
        <w:jc w:val="both"/>
        <w:rPr>
          <w:rFonts w:ascii="Comic Sans MS" w:hAnsi="Comic Sans MS" w:cs="Arial"/>
          <w:sz w:val="26"/>
          <w:szCs w:val="26"/>
        </w:rPr>
      </w:pPr>
    </w:p>
    <w:p w14:paraId="6F16AEF4" w14:textId="77777777" w:rsidR="00126CB2" w:rsidRPr="00C361DA" w:rsidRDefault="0015501B" w:rsidP="0005006D">
      <w:pPr>
        <w:pStyle w:val="NoSpacing"/>
        <w:jc w:val="both"/>
        <w:rPr>
          <w:rFonts w:ascii="Comic Sans MS" w:hAnsi="Comic Sans MS" w:cs="Arial"/>
          <w:sz w:val="26"/>
          <w:szCs w:val="26"/>
        </w:rPr>
      </w:pPr>
      <w:r w:rsidRPr="00C361DA">
        <w:rPr>
          <w:rStyle w:val="SubtitleChar"/>
          <w:rFonts w:ascii="Comic Sans MS" w:hAnsi="Comic Sans MS" w:cs="Arial"/>
          <w:sz w:val="26"/>
          <w:szCs w:val="26"/>
        </w:rPr>
        <w:t>Review</w:t>
      </w:r>
      <w:r w:rsidR="0005006D" w:rsidRPr="00C361DA">
        <w:rPr>
          <w:rStyle w:val="SubtitleChar"/>
          <w:rFonts w:ascii="Comic Sans MS" w:hAnsi="Comic Sans MS" w:cs="Arial"/>
          <w:sz w:val="26"/>
          <w:szCs w:val="26"/>
        </w:rPr>
        <w:t xml:space="preserve"> </w:t>
      </w:r>
      <w:r w:rsidRPr="00C361DA">
        <w:rPr>
          <w:rStyle w:val="SubtitleChar"/>
          <w:rFonts w:ascii="Comic Sans MS" w:hAnsi="Comic Sans MS" w:cs="Arial"/>
          <w:sz w:val="26"/>
          <w:szCs w:val="26"/>
        </w:rPr>
        <w:t>-</w:t>
      </w:r>
      <w:r w:rsidRPr="00C361DA">
        <w:rPr>
          <w:rFonts w:ascii="Comic Sans MS" w:hAnsi="Comic Sans MS" w:cs="Arial"/>
          <w:sz w:val="26"/>
          <w:szCs w:val="26"/>
        </w:rPr>
        <w:t xml:space="preserve"> the review of a child’s progress is an integral part of effective teaching.  Where a child is identified with SEN this review process will also evaluate the impact of additional support and</w:t>
      </w:r>
      <w:r w:rsidR="00BC4933" w:rsidRPr="00C361DA">
        <w:rPr>
          <w:rFonts w:ascii="Comic Sans MS" w:hAnsi="Comic Sans MS" w:cs="Arial"/>
          <w:sz w:val="26"/>
          <w:szCs w:val="26"/>
        </w:rPr>
        <w:t xml:space="preserve"> interventions.  If necessary,</w:t>
      </w:r>
      <w:r w:rsidRPr="00C361DA">
        <w:rPr>
          <w:rFonts w:ascii="Comic Sans MS" w:hAnsi="Comic Sans MS" w:cs="Arial"/>
          <w:sz w:val="26"/>
          <w:szCs w:val="26"/>
        </w:rPr>
        <w:t xml:space="preserve"> the </w:t>
      </w:r>
      <w:r w:rsidR="0005006D" w:rsidRPr="00C361DA">
        <w:rPr>
          <w:rFonts w:ascii="Comic Sans MS" w:hAnsi="Comic Sans MS" w:cs="Arial"/>
          <w:sz w:val="26"/>
          <w:szCs w:val="26"/>
        </w:rPr>
        <w:t>class teacher</w:t>
      </w:r>
      <w:r w:rsidRPr="00C361DA">
        <w:rPr>
          <w:rFonts w:ascii="Comic Sans MS" w:hAnsi="Comic Sans MS" w:cs="Arial"/>
          <w:sz w:val="26"/>
          <w:szCs w:val="26"/>
        </w:rPr>
        <w:t xml:space="preserve"> (in consultation with the SENCO if required) will revise the support provided and the expected outcomes; these alterations will be based on the child’s progress and development since the last review.</w:t>
      </w:r>
      <w:r w:rsidR="00126CB2" w:rsidRPr="00C361DA">
        <w:rPr>
          <w:rFonts w:ascii="Comic Sans MS" w:hAnsi="Comic Sans MS" w:cs="Arial"/>
          <w:sz w:val="26"/>
          <w:szCs w:val="26"/>
        </w:rPr>
        <w:t xml:space="preserve"> </w:t>
      </w:r>
    </w:p>
    <w:p w14:paraId="1C7AB031" w14:textId="77777777" w:rsidR="00126CB2" w:rsidRPr="00C361DA" w:rsidRDefault="00126CB2" w:rsidP="0005006D">
      <w:pPr>
        <w:pStyle w:val="NoSpacing"/>
        <w:jc w:val="both"/>
        <w:rPr>
          <w:rFonts w:ascii="Comic Sans MS" w:hAnsi="Comic Sans MS" w:cs="Arial"/>
          <w:sz w:val="26"/>
          <w:szCs w:val="26"/>
        </w:rPr>
      </w:pPr>
    </w:p>
    <w:p w14:paraId="5A73DF4B" w14:textId="628CBCAB" w:rsidR="0015501B" w:rsidRPr="00C361DA" w:rsidRDefault="00126CB2" w:rsidP="0005006D">
      <w:pPr>
        <w:pStyle w:val="NoSpacing"/>
        <w:jc w:val="both"/>
        <w:rPr>
          <w:rFonts w:ascii="Comic Sans MS" w:hAnsi="Comic Sans MS" w:cs="Arial"/>
          <w:sz w:val="26"/>
          <w:szCs w:val="26"/>
        </w:rPr>
      </w:pPr>
      <w:r w:rsidRPr="00C361DA">
        <w:rPr>
          <w:rFonts w:ascii="Comic Sans MS" w:hAnsi="Comic Sans MS" w:cs="Arial"/>
          <w:sz w:val="26"/>
          <w:szCs w:val="26"/>
        </w:rPr>
        <w:t>Records will be kept of this review cycle.</w:t>
      </w:r>
    </w:p>
    <w:p w14:paraId="2A4A3147" w14:textId="77777777" w:rsidR="0015501B" w:rsidRPr="00C361DA" w:rsidRDefault="0015501B" w:rsidP="0005006D">
      <w:pPr>
        <w:pStyle w:val="NoSpacing"/>
        <w:jc w:val="both"/>
        <w:rPr>
          <w:rFonts w:ascii="Comic Sans MS" w:hAnsi="Comic Sans MS" w:cs="Arial"/>
          <w:sz w:val="26"/>
          <w:szCs w:val="26"/>
        </w:rPr>
      </w:pPr>
    </w:p>
    <w:p w14:paraId="7B5145FC" w14:textId="420A46CA" w:rsidR="0015501B" w:rsidRPr="00C361DA" w:rsidRDefault="0015501B"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Parents will be invited to be involved at all </w:t>
      </w:r>
      <w:r w:rsidR="001F3AB6" w:rsidRPr="00C361DA">
        <w:rPr>
          <w:rFonts w:ascii="Comic Sans MS" w:hAnsi="Comic Sans MS" w:cs="Arial"/>
          <w:sz w:val="26"/>
          <w:szCs w:val="26"/>
        </w:rPr>
        <w:t>stages of this cycle.</w:t>
      </w:r>
      <w:r w:rsidR="008403B3" w:rsidRPr="00C361DA">
        <w:rPr>
          <w:rFonts w:ascii="Comic Sans MS" w:hAnsi="Comic Sans MS" w:cs="Arial"/>
          <w:sz w:val="26"/>
          <w:szCs w:val="26"/>
        </w:rPr>
        <w:t xml:space="preserve">  </w:t>
      </w:r>
      <w:proofErr w:type="spellStart"/>
      <w:r w:rsidR="008403B3" w:rsidRPr="00C361DA">
        <w:rPr>
          <w:rFonts w:ascii="Comic Sans MS" w:hAnsi="Comic Sans MS" w:cs="Arial"/>
          <w:sz w:val="26"/>
          <w:szCs w:val="26"/>
        </w:rPr>
        <w:t>Classteachers</w:t>
      </w:r>
      <w:proofErr w:type="spellEnd"/>
      <w:r w:rsidR="008403B3" w:rsidRPr="00C361DA">
        <w:rPr>
          <w:rFonts w:ascii="Comic Sans MS" w:hAnsi="Comic Sans MS" w:cs="Arial"/>
          <w:sz w:val="26"/>
          <w:szCs w:val="26"/>
        </w:rPr>
        <w:t xml:space="preserve"> meet with parents of children on the SEND register each term to review progress and discuss next steps, this is in addition to our planned parent consultations.</w:t>
      </w:r>
    </w:p>
    <w:p w14:paraId="77F6C28A" w14:textId="77777777" w:rsidR="001F3AB6" w:rsidRPr="00C361DA" w:rsidRDefault="001F3AB6" w:rsidP="0005006D">
      <w:pPr>
        <w:pStyle w:val="NoSpacing"/>
        <w:jc w:val="both"/>
        <w:rPr>
          <w:rFonts w:ascii="Comic Sans MS" w:hAnsi="Comic Sans MS" w:cs="Arial"/>
          <w:sz w:val="26"/>
          <w:szCs w:val="26"/>
        </w:rPr>
      </w:pPr>
    </w:p>
    <w:p w14:paraId="50921AD9" w14:textId="77777777" w:rsidR="001F3AB6" w:rsidRPr="00C361DA" w:rsidRDefault="00817384"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Managing the Needs of Pupils on the SEND Register</w:t>
      </w:r>
    </w:p>
    <w:p w14:paraId="101CD445" w14:textId="77777777" w:rsidR="0005006D" w:rsidRPr="00C361DA" w:rsidRDefault="0005006D" w:rsidP="0005006D">
      <w:pPr>
        <w:pStyle w:val="NoSpacing"/>
        <w:jc w:val="both"/>
        <w:rPr>
          <w:rFonts w:ascii="Comic Sans MS" w:hAnsi="Comic Sans MS" w:cs="Arial"/>
          <w:b/>
          <w:sz w:val="26"/>
          <w:szCs w:val="26"/>
          <w:u w:val="single"/>
        </w:rPr>
      </w:pPr>
    </w:p>
    <w:p w14:paraId="3D0821F3" w14:textId="77777777" w:rsidR="00817384" w:rsidRPr="00C361DA" w:rsidRDefault="005C5EC6" w:rsidP="0005006D">
      <w:pPr>
        <w:pStyle w:val="NoSpacing"/>
        <w:jc w:val="both"/>
        <w:rPr>
          <w:rFonts w:ascii="Comic Sans MS" w:hAnsi="Comic Sans MS" w:cs="Arial"/>
          <w:sz w:val="26"/>
          <w:szCs w:val="26"/>
        </w:rPr>
      </w:pPr>
      <w:r w:rsidRPr="00C361DA">
        <w:rPr>
          <w:rFonts w:ascii="Comic Sans MS" w:hAnsi="Comic Sans MS" w:cs="Arial"/>
          <w:sz w:val="26"/>
          <w:szCs w:val="26"/>
        </w:rPr>
        <w:t>The previous SEN Code of Practice identified support at both School Action and School Action</w:t>
      </w:r>
      <w:r w:rsidR="0005006D" w:rsidRPr="00C361DA">
        <w:rPr>
          <w:rFonts w:ascii="Comic Sans MS" w:hAnsi="Comic Sans MS" w:cs="Arial"/>
          <w:sz w:val="26"/>
          <w:szCs w:val="26"/>
        </w:rPr>
        <w:t xml:space="preserve"> </w:t>
      </w:r>
      <w:r w:rsidRPr="00C361DA">
        <w:rPr>
          <w:rFonts w:ascii="Comic Sans MS" w:hAnsi="Comic Sans MS" w:cs="Arial"/>
          <w:sz w:val="26"/>
          <w:szCs w:val="26"/>
        </w:rPr>
        <w:t>Plus. The SEN Code of Practice 2014 identifies a single category of support: SEN Support.</w:t>
      </w:r>
    </w:p>
    <w:p w14:paraId="297840D5" w14:textId="77777777" w:rsidR="006C522E" w:rsidRPr="00C361DA" w:rsidRDefault="006C522E" w:rsidP="0005006D">
      <w:pPr>
        <w:pStyle w:val="NoSpacing"/>
        <w:jc w:val="both"/>
        <w:rPr>
          <w:rFonts w:ascii="Comic Sans MS" w:hAnsi="Comic Sans MS" w:cs="Arial"/>
          <w:sz w:val="26"/>
          <w:szCs w:val="26"/>
        </w:rPr>
      </w:pPr>
    </w:p>
    <w:p w14:paraId="055BFFC1" w14:textId="77777777" w:rsidR="006C522E" w:rsidRPr="00C361DA" w:rsidRDefault="006C522E"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Reviews of targets should </w:t>
      </w:r>
      <w:r w:rsidR="003A0921" w:rsidRPr="00C361DA">
        <w:rPr>
          <w:rFonts w:ascii="Comic Sans MS" w:hAnsi="Comic Sans MS" w:cs="Arial"/>
          <w:sz w:val="26"/>
          <w:szCs w:val="26"/>
        </w:rPr>
        <w:t xml:space="preserve">take place at least once every </w:t>
      </w:r>
      <w:r w:rsidR="003912E9" w:rsidRPr="00C361DA">
        <w:rPr>
          <w:rFonts w:ascii="Comic Sans MS" w:hAnsi="Comic Sans MS" w:cs="Arial"/>
          <w:sz w:val="26"/>
          <w:szCs w:val="26"/>
        </w:rPr>
        <w:t>h</w:t>
      </w:r>
      <w:r w:rsidR="002A2DEA" w:rsidRPr="00C361DA">
        <w:rPr>
          <w:rFonts w:ascii="Comic Sans MS" w:hAnsi="Comic Sans MS" w:cs="Arial"/>
          <w:sz w:val="26"/>
          <w:szCs w:val="26"/>
        </w:rPr>
        <w:t>alf term, in line with our assessment policy.  Strategies in place to support children on the SEND register will be discussed in our Pupil Progress meetings, held with the Headteacher.</w:t>
      </w:r>
    </w:p>
    <w:p w14:paraId="356F3075" w14:textId="77777777" w:rsidR="0005006D" w:rsidRPr="00C361DA" w:rsidRDefault="0005006D" w:rsidP="0005006D">
      <w:pPr>
        <w:pStyle w:val="NoSpacing"/>
        <w:jc w:val="both"/>
        <w:rPr>
          <w:rFonts w:ascii="Comic Sans MS" w:hAnsi="Comic Sans MS" w:cs="Arial"/>
          <w:sz w:val="26"/>
          <w:szCs w:val="26"/>
        </w:rPr>
      </w:pPr>
    </w:p>
    <w:p w14:paraId="05A2CBD4" w14:textId="159530A2" w:rsidR="00F66966" w:rsidRPr="00C361DA" w:rsidRDefault="002A2DEA" w:rsidP="0005006D">
      <w:pPr>
        <w:pStyle w:val="NoSpacing"/>
        <w:jc w:val="both"/>
        <w:rPr>
          <w:rFonts w:ascii="Comic Sans MS" w:hAnsi="Comic Sans MS" w:cs="Arial"/>
          <w:color w:val="333333"/>
          <w:sz w:val="26"/>
          <w:szCs w:val="26"/>
        </w:rPr>
      </w:pPr>
      <w:r w:rsidRPr="00C361DA">
        <w:rPr>
          <w:rFonts w:ascii="Comic Sans MS" w:hAnsi="Comic Sans MS" w:cs="Arial"/>
          <w:sz w:val="26"/>
          <w:szCs w:val="26"/>
        </w:rPr>
        <w:t>If d</w:t>
      </w:r>
      <w:r w:rsidR="00F66966" w:rsidRPr="00C361DA">
        <w:rPr>
          <w:rFonts w:ascii="Comic Sans MS" w:hAnsi="Comic Sans MS" w:cs="Arial"/>
          <w:sz w:val="26"/>
          <w:szCs w:val="26"/>
        </w:rPr>
        <w:t>uring the review process of each child’s progress it is agreed that additional advice is needed in order to support a child more effectively or to identify further barriers to learning, specialist advice or support will be sought. The SEN</w:t>
      </w:r>
      <w:r w:rsidR="008403B3" w:rsidRPr="00C361DA">
        <w:rPr>
          <w:rFonts w:ascii="Comic Sans MS" w:hAnsi="Comic Sans MS" w:cs="Arial"/>
          <w:sz w:val="26"/>
          <w:szCs w:val="26"/>
        </w:rPr>
        <w:t>D</w:t>
      </w:r>
      <w:r w:rsidR="00F66966" w:rsidRPr="00C361DA">
        <w:rPr>
          <w:rFonts w:ascii="Comic Sans MS" w:hAnsi="Comic Sans MS" w:cs="Arial"/>
          <w:sz w:val="26"/>
          <w:szCs w:val="26"/>
        </w:rPr>
        <w:t>CO has access to referral forms for most of the local services.  These forms will be filled in by the SEN</w:t>
      </w:r>
      <w:r w:rsidR="008403B3" w:rsidRPr="00C361DA">
        <w:rPr>
          <w:rFonts w:ascii="Comic Sans MS" w:hAnsi="Comic Sans MS" w:cs="Arial"/>
          <w:sz w:val="26"/>
          <w:szCs w:val="26"/>
        </w:rPr>
        <w:t>D</w:t>
      </w:r>
      <w:r w:rsidR="00F66966" w:rsidRPr="00C361DA">
        <w:rPr>
          <w:rFonts w:ascii="Comic Sans MS" w:hAnsi="Comic Sans MS" w:cs="Arial"/>
          <w:sz w:val="26"/>
          <w:szCs w:val="26"/>
        </w:rPr>
        <w:t xml:space="preserve">CO and </w:t>
      </w:r>
      <w:r w:rsidR="0005006D" w:rsidRPr="00C361DA">
        <w:rPr>
          <w:rFonts w:ascii="Comic Sans MS" w:hAnsi="Comic Sans MS" w:cs="Arial"/>
          <w:sz w:val="26"/>
          <w:szCs w:val="26"/>
        </w:rPr>
        <w:t>class teacher</w:t>
      </w:r>
      <w:r w:rsidR="00F66966" w:rsidRPr="00C361DA">
        <w:rPr>
          <w:rFonts w:ascii="Comic Sans MS" w:hAnsi="Comic Sans MS" w:cs="Arial"/>
          <w:sz w:val="26"/>
          <w:szCs w:val="26"/>
        </w:rPr>
        <w:t xml:space="preserve">, in consultation with parents.  </w:t>
      </w:r>
      <w:r w:rsidRPr="00C361DA">
        <w:rPr>
          <w:rFonts w:ascii="Comic Sans MS" w:hAnsi="Comic Sans MS" w:cs="Arial"/>
          <w:sz w:val="26"/>
          <w:szCs w:val="26"/>
        </w:rPr>
        <w:t xml:space="preserve">Referrals may be made to the </w:t>
      </w:r>
      <w:r w:rsidR="008403B3" w:rsidRPr="00C361DA">
        <w:rPr>
          <w:rFonts w:ascii="Comic Sans MS" w:hAnsi="Comic Sans MS" w:cs="Arial"/>
          <w:sz w:val="26"/>
          <w:szCs w:val="26"/>
        </w:rPr>
        <w:t xml:space="preserve">Special </w:t>
      </w:r>
      <w:r w:rsidR="008403B3" w:rsidRPr="00C361DA">
        <w:rPr>
          <w:rFonts w:ascii="Comic Sans MS" w:hAnsi="Comic Sans MS" w:cs="Arial"/>
          <w:sz w:val="26"/>
          <w:szCs w:val="26"/>
        </w:rPr>
        <w:lastRenderedPageBreak/>
        <w:t>Education Service, a county-wide service which provides support to children with all areas of need, the Speech and Language Service or the Neuro-Developmental Delay pathway amongst others.</w:t>
      </w:r>
    </w:p>
    <w:p w14:paraId="517236E4" w14:textId="77777777" w:rsidR="002A2DEA" w:rsidRPr="00C361DA" w:rsidRDefault="002A2DEA" w:rsidP="0005006D">
      <w:pPr>
        <w:pStyle w:val="NoSpacing"/>
        <w:jc w:val="both"/>
        <w:rPr>
          <w:rFonts w:ascii="Comic Sans MS" w:hAnsi="Comic Sans MS" w:cs="Arial"/>
          <w:color w:val="333333"/>
          <w:sz w:val="26"/>
          <w:szCs w:val="26"/>
        </w:rPr>
      </w:pPr>
    </w:p>
    <w:p w14:paraId="25B0AF7B" w14:textId="77777777" w:rsidR="002A2DEA" w:rsidRPr="00C361DA" w:rsidRDefault="002A2DEA" w:rsidP="0005006D">
      <w:pPr>
        <w:pStyle w:val="NoSpacing"/>
        <w:jc w:val="both"/>
        <w:rPr>
          <w:rFonts w:ascii="Comic Sans MS" w:hAnsi="Comic Sans MS" w:cs="Arial"/>
          <w:sz w:val="26"/>
          <w:szCs w:val="26"/>
        </w:rPr>
      </w:pPr>
      <w:r w:rsidRPr="00C361DA">
        <w:rPr>
          <w:rFonts w:ascii="Comic Sans MS" w:hAnsi="Comic Sans MS" w:cs="Arial"/>
          <w:color w:val="333333"/>
          <w:sz w:val="26"/>
          <w:szCs w:val="26"/>
        </w:rPr>
        <w:t xml:space="preserve">As a school belonging to the </w:t>
      </w:r>
      <w:r w:rsidR="006736D7" w:rsidRPr="00C361DA">
        <w:rPr>
          <w:rFonts w:ascii="Comic Sans MS" w:hAnsi="Comic Sans MS" w:cs="Arial"/>
          <w:color w:val="333333"/>
          <w:sz w:val="26"/>
          <w:szCs w:val="26"/>
        </w:rPr>
        <w:t xml:space="preserve">Diocese of St Edmundsbury and Ipswich Multi-Academy Trust, we also buy in to the services provided by </w:t>
      </w:r>
      <w:proofErr w:type="spellStart"/>
      <w:r w:rsidR="006736D7" w:rsidRPr="00C361DA">
        <w:rPr>
          <w:rFonts w:ascii="Comic Sans MS" w:hAnsi="Comic Sans MS" w:cs="Arial"/>
          <w:color w:val="333333"/>
          <w:sz w:val="26"/>
          <w:szCs w:val="26"/>
        </w:rPr>
        <w:t>Acorntree</w:t>
      </w:r>
      <w:proofErr w:type="spellEnd"/>
      <w:r w:rsidR="006736D7" w:rsidRPr="00C361DA">
        <w:rPr>
          <w:rFonts w:ascii="Comic Sans MS" w:hAnsi="Comic Sans MS" w:cs="Arial"/>
          <w:color w:val="333333"/>
          <w:sz w:val="26"/>
          <w:szCs w:val="26"/>
        </w:rPr>
        <w:t xml:space="preserve"> Psychology and Consulting Services. This team is our primary provider of Education Psychology advice.  We are also advised by staff from Bell’s Croft Consultancy, a provider of positive behaviour management training and strategies to support children who require additional support to settle into school expectations.</w:t>
      </w:r>
    </w:p>
    <w:p w14:paraId="0648D5AF" w14:textId="77777777" w:rsidR="0005006D" w:rsidRPr="00C361DA" w:rsidRDefault="0005006D" w:rsidP="0005006D">
      <w:pPr>
        <w:pStyle w:val="NoSpacing"/>
        <w:jc w:val="both"/>
        <w:rPr>
          <w:rFonts w:ascii="Comic Sans MS" w:hAnsi="Comic Sans MS" w:cs="Arial"/>
          <w:sz w:val="26"/>
          <w:szCs w:val="26"/>
        </w:rPr>
      </w:pPr>
    </w:p>
    <w:p w14:paraId="333A3F71" w14:textId="2668411A" w:rsidR="00680BCD" w:rsidRPr="00C361DA" w:rsidRDefault="00680BCD" w:rsidP="0005006D">
      <w:pPr>
        <w:pStyle w:val="NoSpacing"/>
        <w:jc w:val="both"/>
        <w:rPr>
          <w:rFonts w:ascii="Comic Sans MS" w:hAnsi="Comic Sans MS" w:cs="Arial"/>
          <w:sz w:val="26"/>
          <w:szCs w:val="26"/>
        </w:rPr>
      </w:pPr>
      <w:r w:rsidRPr="00C361DA">
        <w:rPr>
          <w:rFonts w:ascii="Comic Sans MS" w:hAnsi="Comic Sans MS" w:cs="Arial"/>
          <w:sz w:val="26"/>
          <w:szCs w:val="26"/>
        </w:rPr>
        <w:t>In most cases the additional support needed by children with SEN</w:t>
      </w:r>
      <w:r w:rsidR="008403B3" w:rsidRPr="00C361DA">
        <w:rPr>
          <w:rFonts w:ascii="Comic Sans MS" w:hAnsi="Comic Sans MS" w:cs="Arial"/>
          <w:sz w:val="26"/>
          <w:szCs w:val="26"/>
        </w:rPr>
        <w:t>D</w:t>
      </w:r>
      <w:r w:rsidRPr="00C361DA">
        <w:rPr>
          <w:rFonts w:ascii="Comic Sans MS" w:hAnsi="Comic Sans MS" w:cs="Arial"/>
          <w:sz w:val="26"/>
          <w:szCs w:val="26"/>
        </w:rPr>
        <w:t xml:space="preserve"> can be funded through access to </w:t>
      </w:r>
      <w:r w:rsidR="00435353" w:rsidRPr="00C361DA">
        <w:rPr>
          <w:rFonts w:ascii="Comic Sans MS" w:hAnsi="Comic Sans MS" w:cs="Arial"/>
          <w:sz w:val="26"/>
          <w:szCs w:val="26"/>
        </w:rPr>
        <w:t>GAG funding</w:t>
      </w:r>
      <w:r w:rsidR="009711A6" w:rsidRPr="00C361DA">
        <w:rPr>
          <w:rFonts w:ascii="Comic Sans MS" w:hAnsi="Comic Sans MS" w:cs="Arial"/>
          <w:sz w:val="26"/>
          <w:szCs w:val="26"/>
        </w:rPr>
        <w:t xml:space="preserve"> (totalling around £</w:t>
      </w:r>
      <w:r w:rsidR="00435353" w:rsidRPr="00C361DA">
        <w:rPr>
          <w:rFonts w:ascii="Comic Sans MS" w:hAnsi="Comic Sans MS" w:cs="Arial"/>
          <w:sz w:val="26"/>
          <w:szCs w:val="26"/>
        </w:rPr>
        <w:t>4</w:t>
      </w:r>
      <w:r w:rsidR="009711A6" w:rsidRPr="00C361DA">
        <w:rPr>
          <w:rFonts w:ascii="Comic Sans MS" w:hAnsi="Comic Sans MS" w:cs="Arial"/>
          <w:sz w:val="26"/>
          <w:szCs w:val="26"/>
        </w:rPr>
        <w:t>,9</w:t>
      </w:r>
      <w:r w:rsidRPr="00C361DA">
        <w:rPr>
          <w:rFonts w:ascii="Comic Sans MS" w:hAnsi="Comic Sans MS" w:cs="Arial"/>
          <w:sz w:val="26"/>
          <w:szCs w:val="26"/>
        </w:rPr>
        <w:t>00).  However</w:t>
      </w:r>
      <w:r w:rsidR="00BC4933" w:rsidRPr="00C361DA">
        <w:rPr>
          <w:rFonts w:ascii="Comic Sans MS" w:hAnsi="Comic Sans MS" w:cs="Arial"/>
          <w:sz w:val="26"/>
          <w:szCs w:val="26"/>
        </w:rPr>
        <w:t>, pupils</w:t>
      </w:r>
      <w:r w:rsidRPr="00C361DA">
        <w:rPr>
          <w:rFonts w:ascii="Comic Sans MS" w:hAnsi="Comic Sans MS" w:cs="Arial"/>
          <w:sz w:val="26"/>
          <w:szCs w:val="26"/>
        </w:rPr>
        <w:t xml:space="preserve"> with more complex</w:t>
      </w:r>
      <w:r w:rsidR="001C4DAA" w:rsidRPr="00C361DA">
        <w:rPr>
          <w:rFonts w:ascii="Comic Sans MS" w:hAnsi="Comic Sans MS" w:cs="Arial"/>
          <w:sz w:val="26"/>
          <w:szCs w:val="26"/>
        </w:rPr>
        <w:t xml:space="preserve"> needs may access</w:t>
      </w:r>
      <w:r w:rsidRPr="00C361DA">
        <w:rPr>
          <w:rFonts w:ascii="Comic Sans MS" w:hAnsi="Comic Sans MS" w:cs="Arial"/>
          <w:sz w:val="26"/>
          <w:szCs w:val="26"/>
        </w:rPr>
        <w:t xml:space="preserve"> additional funding which will</w:t>
      </w:r>
      <w:r w:rsidR="001C4DAA" w:rsidRPr="00C361DA">
        <w:rPr>
          <w:rFonts w:ascii="Comic Sans MS" w:hAnsi="Comic Sans MS" w:cs="Arial"/>
          <w:sz w:val="26"/>
          <w:szCs w:val="26"/>
        </w:rPr>
        <w:t xml:space="preserve"> usually be</w:t>
      </w:r>
      <w:r w:rsidRPr="00C361DA">
        <w:rPr>
          <w:rFonts w:ascii="Comic Sans MS" w:hAnsi="Comic Sans MS" w:cs="Arial"/>
          <w:sz w:val="26"/>
          <w:szCs w:val="26"/>
        </w:rPr>
        <w:t xml:space="preserve"> High </w:t>
      </w:r>
      <w:r w:rsidR="002934A5" w:rsidRPr="00C361DA">
        <w:rPr>
          <w:rFonts w:ascii="Comic Sans MS" w:hAnsi="Comic Sans MS" w:cs="Arial"/>
          <w:sz w:val="26"/>
          <w:szCs w:val="26"/>
        </w:rPr>
        <w:t>Tariff</w:t>
      </w:r>
      <w:r w:rsidRPr="00C361DA">
        <w:rPr>
          <w:rFonts w:ascii="Comic Sans MS" w:hAnsi="Comic Sans MS" w:cs="Arial"/>
          <w:sz w:val="26"/>
          <w:szCs w:val="26"/>
        </w:rPr>
        <w:t xml:space="preserve"> Funding (HTF)</w:t>
      </w:r>
      <w:r w:rsidR="001C4DAA" w:rsidRPr="00C361DA">
        <w:rPr>
          <w:rFonts w:ascii="Comic Sans MS" w:hAnsi="Comic Sans MS" w:cs="Arial"/>
          <w:sz w:val="26"/>
          <w:szCs w:val="26"/>
        </w:rPr>
        <w:t xml:space="preserve">. This has to be applied for from the Local </w:t>
      </w:r>
      <w:r w:rsidR="00BC4933" w:rsidRPr="00C361DA">
        <w:rPr>
          <w:rFonts w:ascii="Comic Sans MS" w:hAnsi="Comic Sans MS" w:cs="Arial"/>
          <w:sz w:val="26"/>
          <w:szCs w:val="26"/>
        </w:rPr>
        <w:t>Authority</w:t>
      </w:r>
      <w:r w:rsidR="001C4DAA" w:rsidRPr="00C361DA">
        <w:rPr>
          <w:rFonts w:ascii="Comic Sans MS" w:hAnsi="Comic Sans MS" w:cs="Arial"/>
          <w:sz w:val="26"/>
          <w:szCs w:val="26"/>
        </w:rPr>
        <w:t xml:space="preserve"> each term.  The application process requires information about attainment, a provision</w:t>
      </w:r>
      <w:r w:rsidR="00BC4933" w:rsidRPr="00C361DA">
        <w:rPr>
          <w:rFonts w:ascii="Comic Sans MS" w:hAnsi="Comic Sans MS" w:cs="Arial"/>
          <w:sz w:val="26"/>
          <w:szCs w:val="26"/>
        </w:rPr>
        <w:t xml:space="preserve"> map detailing support given to</w:t>
      </w:r>
      <w:r w:rsidR="001C4DAA" w:rsidRPr="00C361DA">
        <w:rPr>
          <w:rFonts w:ascii="Comic Sans MS" w:hAnsi="Comic Sans MS" w:cs="Arial"/>
          <w:sz w:val="26"/>
          <w:szCs w:val="26"/>
        </w:rPr>
        <w:t xml:space="preserve"> the child and information about other needs a child may have.  This information is collated by the SEN</w:t>
      </w:r>
      <w:r w:rsidR="008403B3" w:rsidRPr="00C361DA">
        <w:rPr>
          <w:rFonts w:ascii="Comic Sans MS" w:hAnsi="Comic Sans MS" w:cs="Arial"/>
          <w:sz w:val="26"/>
          <w:szCs w:val="26"/>
        </w:rPr>
        <w:t>D</w:t>
      </w:r>
      <w:r w:rsidR="001C4DAA" w:rsidRPr="00C361DA">
        <w:rPr>
          <w:rFonts w:ascii="Comic Sans MS" w:hAnsi="Comic Sans MS" w:cs="Arial"/>
          <w:sz w:val="26"/>
          <w:szCs w:val="26"/>
        </w:rPr>
        <w:t xml:space="preserve">CO each term in consultation with </w:t>
      </w:r>
      <w:r w:rsidR="0005006D" w:rsidRPr="00C361DA">
        <w:rPr>
          <w:rFonts w:ascii="Comic Sans MS" w:hAnsi="Comic Sans MS" w:cs="Arial"/>
          <w:sz w:val="26"/>
          <w:szCs w:val="26"/>
        </w:rPr>
        <w:t>class teacher</w:t>
      </w:r>
      <w:r w:rsidR="001C4DAA" w:rsidRPr="00C361DA">
        <w:rPr>
          <w:rFonts w:ascii="Comic Sans MS" w:hAnsi="Comic Sans MS" w:cs="Arial"/>
          <w:sz w:val="26"/>
          <w:szCs w:val="26"/>
        </w:rPr>
        <w:t xml:space="preserve">s. </w:t>
      </w:r>
      <w:r w:rsidR="00126CB2" w:rsidRPr="00C361DA">
        <w:rPr>
          <w:rFonts w:ascii="Comic Sans MS" w:hAnsi="Comic Sans MS" w:cs="Arial"/>
          <w:sz w:val="26"/>
          <w:szCs w:val="26"/>
        </w:rPr>
        <w:t>Meetings are held betwe</w:t>
      </w:r>
      <w:r w:rsidR="008403B3" w:rsidRPr="00C361DA">
        <w:rPr>
          <w:rFonts w:ascii="Comic Sans MS" w:hAnsi="Comic Sans MS" w:cs="Arial"/>
          <w:sz w:val="26"/>
          <w:szCs w:val="26"/>
        </w:rPr>
        <w:t>e</w:t>
      </w:r>
      <w:r w:rsidR="00126CB2" w:rsidRPr="00C361DA">
        <w:rPr>
          <w:rFonts w:ascii="Comic Sans MS" w:hAnsi="Comic Sans MS" w:cs="Arial"/>
          <w:sz w:val="26"/>
          <w:szCs w:val="26"/>
        </w:rPr>
        <w:t>n the SEN</w:t>
      </w:r>
      <w:r w:rsidR="008403B3" w:rsidRPr="00C361DA">
        <w:rPr>
          <w:rFonts w:ascii="Comic Sans MS" w:hAnsi="Comic Sans MS" w:cs="Arial"/>
          <w:sz w:val="26"/>
          <w:szCs w:val="26"/>
        </w:rPr>
        <w:t>D</w:t>
      </w:r>
      <w:r w:rsidR="00126CB2" w:rsidRPr="00C361DA">
        <w:rPr>
          <w:rFonts w:ascii="Comic Sans MS" w:hAnsi="Comic Sans MS" w:cs="Arial"/>
          <w:sz w:val="26"/>
          <w:szCs w:val="26"/>
        </w:rPr>
        <w:t>CO and School Business Manager each year to plan for the use of this additional funding.</w:t>
      </w:r>
    </w:p>
    <w:p w14:paraId="5CA0939D" w14:textId="77777777" w:rsidR="00F001C4" w:rsidRPr="00C361DA" w:rsidRDefault="00F001C4" w:rsidP="0005006D">
      <w:pPr>
        <w:pStyle w:val="NoSpacing"/>
        <w:jc w:val="both"/>
        <w:rPr>
          <w:rFonts w:ascii="Comic Sans MS" w:hAnsi="Comic Sans MS" w:cs="Arial"/>
          <w:sz w:val="26"/>
          <w:szCs w:val="26"/>
        </w:rPr>
      </w:pPr>
    </w:p>
    <w:p w14:paraId="174BC568" w14:textId="77777777" w:rsidR="00F001C4" w:rsidRPr="00C361DA" w:rsidRDefault="00F001C4"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 xml:space="preserve">Referral for an Education, Health and Care Plan </w:t>
      </w:r>
      <w:r w:rsidR="006D7F4C" w:rsidRPr="00C361DA">
        <w:rPr>
          <w:rFonts w:ascii="Comic Sans MS" w:hAnsi="Comic Sans MS" w:cs="Arial"/>
          <w:b/>
          <w:sz w:val="26"/>
          <w:szCs w:val="26"/>
          <w:u w:val="single"/>
        </w:rPr>
        <w:t xml:space="preserve"> </w:t>
      </w:r>
    </w:p>
    <w:p w14:paraId="50E0D250" w14:textId="77777777" w:rsidR="0005006D" w:rsidRPr="00C361DA" w:rsidRDefault="0005006D" w:rsidP="0005006D">
      <w:pPr>
        <w:pStyle w:val="NoSpacing"/>
        <w:jc w:val="both"/>
        <w:rPr>
          <w:rFonts w:ascii="Comic Sans MS" w:hAnsi="Comic Sans MS" w:cs="Arial"/>
          <w:b/>
          <w:sz w:val="26"/>
          <w:szCs w:val="26"/>
          <w:u w:val="single"/>
        </w:rPr>
      </w:pPr>
    </w:p>
    <w:p w14:paraId="5BF1355B" w14:textId="3365F998" w:rsidR="00F001C4" w:rsidRPr="00C361DA" w:rsidRDefault="00F001C4" w:rsidP="0005006D">
      <w:pPr>
        <w:pStyle w:val="NoSpacing"/>
        <w:jc w:val="both"/>
        <w:rPr>
          <w:rFonts w:ascii="Comic Sans MS" w:hAnsi="Comic Sans MS" w:cs="Arial"/>
          <w:sz w:val="26"/>
          <w:szCs w:val="26"/>
        </w:rPr>
      </w:pPr>
      <w:r w:rsidRPr="00C361DA">
        <w:rPr>
          <w:rFonts w:ascii="Comic Sans MS" w:hAnsi="Comic Sans MS" w:cs="Arial"/>
          <w:sz w:val="26"/>
          <w:szCs w:val="26"/>
        </w:rPr>
        <w:t>Where the needs of a child are identified as being life</w:t>
      </w:r>
      <w:r w:rsidR="0005006D" w:rsidRPr="00C361DA">
        <w:rPr>
          <w:rFonts w:ascii="Comic Sans MS" w:hAnsi="Comic Sans MS" w:cs="Arial"/>
          <w:sz w:val="26"/>
          <w:szCs w:val="26"/>
        </w:rPr>
        <w:t>-</w:t>
      </w:r>
      <w:r w:rsidRPr="00C361DA">
        <w:rPr>
          <w:rFonts w:ascii="Comic Sans MS" w:hAnsi="Comic Sans MS" w:cs="Arial"/>
          <w:sz w:val="26"/>
          <w:szCs w:val="26"/>
        </w:rPr>
        <w:t>long or significant they may undergo a Statutory Assessment Process.  Usually th</w:t>
      </w:r>
      <w:r w:rsidR="006D7F4C" w:rsidRPr="00C361DA">
        <w:rPr>
          <w:rFonts w:ascii="Comic Sans MS" w:hAnsi="Comic Sans MS" w:cs="Arial"/>
          <w:sz w:val="26"/>
          <w:szCs w:val="26"/>
        </w:rPr>
        <w:t>is will be requested by the school but parents may also choose to do so.  This process will usually be needed when the needs of a child are so complex that a multi-agency approach to their education is required.  The decision to put a child forward for Statutory Assessment will be taken d</w:t>
      </w:r>
      <w:r w:rsidR="00D322B6" w:rsidRPr="00C361DA">
        <w:rPr>
          <w:rFonts w:ascii="Comic Sans MS" w:hAnsi="Comic Sans MS" w:cs="Arial"/>
          <w:sz w:val="26"/>
          <w:szCs w:val="26"/>
        </w:rPr>
        <w:t>uring the review of their</w:t>
      </w:r>
      <w:r w:rsidR="00126CB2" w:rsidRPr="00C361DA">
        <w:rPr>
          <w:rFonts w:ascii="Comic Sans MS" w:hAnsi="Comic Sans MS" w:cs="Arial"/>
          <w:sz w:val="26"/>
          <w:szCs w:val="26"/>
        </w:rPr>
        <w:t xml:space="preserve"> Assess-Plan-Do-Review paperwork</w:t>
      </w:r>
      <w:r w:rsidR="00BC4933" w:rsidRPr="00C361DA">
        <w:rPr>
          <w:rFonts w:ascii="Comic Sans MS" w:hAnsi="Comic Sans MS" w:cs="Arial"/>
          <w:sz w:val="26"/>
          <w:szCs w:val="26"/>
        </w:rPr>
        <w:t>;</w:t>
      </w:r>
      <w:r w:rsidR="006D7F4C" w:rsidRPr="00C361DA">
        <w:rPr>
          <w:rFonts w:ascii="Comic Sans MS" w:hAnsi="Comic Sans MS" w:cs="Arial"/>
          <w:sz w:val="26"/>
          <w:szCs w:val="26"/>
        </w:rPr>
        <w:t xml:space="preserve"> it will always be done in full consultation with parents.</w:t>
      </w:r>
    </w:p>
    <w:p w14:paraId="4F98CC49" w14:textId="77777777" w:rsidR="009711A6" w:rsidRPr="00C361DA" w:rsidRDefault="009711A6" w:rsidP="0005006D">
      <w:pPr>
        <w:pStyle w:val="NoSpacing"/>
        <w:jc w:val="both"/>
        <w:rPr>
          <w:rFonts w:ascii="Comic Sans MS" w:hAnsi="Comic Sans MS" w:cs="Arial"/>
          <w:sz w:val="26"/>
          <w:szCs w:val="26"/>
        </w:rPr>
      </w:pPr>
    </w:p>
    <w:p w14:paraId="33E1D966" w14:textId="77777777" w:rsidR="009711A6" w:rsidRPr="00C361DA" w:rsidRDefault="009711A6" w:rsidP="0005006D">
      <w:pPr>
        <w:pStyle w:val="NoSpacing"/>
        <w:jc w:val="both"/>
        <w:rPr>
          <w:rFonts w:ascii="Comic Sans MS" w:hAnsi="Comic Sans MS" w:cs="Arial"/>
          <w:sz w:val="26"/>
          <w:szCs w:val="26"/>
        </w:rPr>
      </w:pPr>
    </w:p>
    <w:p w14:paraId="7A5DDF77" w14:textId="77777777" w:rsidR="0005006D" w:rsidRPr="00C361DA" w:rsidRDefault="0005006D" w:rsidP="0005006D">
      <w:pPr>
        <w:pStyle w:val="NoSpacing"/>
        <w:jc w:val="both"/>
        <w:rPr>
          <w:rFonts w:ascii="Comic Sans MS" w:hAnsi="Comic Sans MS" w:cs="Arial"/>
          <w:sz w:val="26"/>
          <w:szCs w:val="26"/>
        </w:rPr>
      </w:pPr>
    </w:p>
    <w:p w14:paraId="7E52C805" w14:textId="77777777" w:rsidR="006D7F4C" w:rsidRPr="00C361DA" w:rsidRDefault="006D7F4C" w:rsidP="0005006D">
      <w:pPr>
        <w:pStyle w:val="NoSpacing"/>
        <w:jc w:val="both"/>
        <w:rPr>
          <w:rFonts w:ascii="Comic Sans MS" w:hAnsi="Comic Sans MS" w:cs="Arial"/>
          <w:sz w:val="26"/>
          <w:szCs w:val="26"/>
        </w:rPr>
      </w:pPr>
      <w:r w:rsidRPr="00C361DA">
        <w:rPr>
          <w:rFonts w:ascii="Comic Sans MS" w:hAnsi="Comic Sans MS" w:cs="Arial"/>
          <w:sz w:val="26"/>
          <w:szCs w:val="26"/>
        </w:rPr>
        <w:lastRenderedPageBreak/>
        <w:t>A variety of sources will be asked for information about a referral for an EHC Plan:</w:t>
      </w:r>
    </w:p>
    <w:p w14:paraId="48D06851" w14:textId="77777777" w:rsidR="006D7F4C" w:rsidRPr="00C361DA" w:rsidRDefault="006D7F4C" w:rsidP="0005006D">
      <w:pPr>
        <w:pStyle w:val="NoSpacing"/>
        <w:numPr>
          <w:ilvl w:val="0"/>
          <w:numId w:val="8"/>
        </w:numPr>
        <w:jc w:val="both"/>
        <w:rPr>
          <w:rFonts w:ascii="Comic Sans MS" w:hAnsi="Comic Sans MS" w:cs="Arial"/>
          <w:sz w:val="26"/>
          <w:szCs w:val="26"/>
        </w:rPr>
      </w:pPr>
      <w:r w:rsidRPr="00C361DA">
        <w:rPr>
          <w:rFonts w:ascii="Comic Sans MS" w:hAnsi="Comic Sans MS" w:cs="Arial"/>
          <w:sz w:val="26"/>
          <w:szCs w:val="26"/>
        </w:rPr>
        <w:t>Parents</w:t>
      </w:r>
    </w:p>
    <w:p w14:paraId="7E3ED90B" w14:textId="77777777" w:rsidR="006D7F4C" w:rsidRPr="00C361DA" w:rsidRDefault="0005006D" w:rsidP="0005006D">
      <w:pPr>
        <w:pStyle w:val="NoSpacing"/>
        <w:numPr>
          <w:ilvl w:val="0"/>
          <w:numId w:val="8"/>
        </w:numPr>
        <w:jc w:val="both"/>
        <w:rPr>
          <w:rFonts w:ascii="Comic Sans MS" w:hAnsi="Comic Sans MS" w:cs="Arial"/>
          <w:sz w:val="26"/>
          <w:szCs w:val="26"/>
        </w:rPr>
      </w:pPr>
      <w:r w:rsidRPr="00C361DA">
        <w:rPr>
          <w:rFonts w:ascii="Comic Sans MS" w:hAnsi="Comic Sans MS" w:cs="Arial"/>
          <w:sz w:val="26"/>
          <w:szCs w:val="26"/>
        </w:rPr>
        <w:t>Class teacher</w:t>
      </w:r>
    </w:p>
    <w:p w14:paraId="4C19713C" w14:textId="77777777" w:rsidR="006D7F4C" w:rsidRPr="00C361DA" w:rsidRDefault="006D7F4C" w:rsidP="0005006D">
      <w:pPr>
        <w:pStyle w:val="NoSpacing"/>
        <w:numPr>
          <w:ilvl w:val="0"/>
          <w:numId w:val="8"/>
        </w:numPr>
        <w:jc w:val="both"/>
        <w:rPr>
          <w:rFonts w:ascii="Comic Sans MS" w:hAnsi="Comic Sans MS" w:cs="Arial"/>
          <w:sz w:val="26"/>
          <w:szCs w:val="26"/>
        </w:rPr>
      </w:pPr>
      <w:r w:rsidRPr="00C361DA">
        <w:rPr>
          <w:rFonts w:ascii="Comic Sans MS" w:hAnsi="Comic Sans MS" w:cs="Arial"/>
          <w:sz w:val="26"/>
          <w:szCs w:val="26"/>
        </w:rPr>
        <w:t>SENCO</w:t>
      </w:r>
    </w:p>
    <w:p w14:paraId="0719D68E" w14:textId="77777777" w:rsidR="006D7F4C" w:rsidRPr="00C361DA" w:rsidRDefault="006D7F4C" w:rsidP="0005006D">
      <w:pPr>
        <w:pStyle w:val="NoSpacing"/>
        <w:numPr>
          <w:ilvl w:val="0"/>
          <w:numId w:val="8"/>
        </w:numPr>
        <w:jc w:val="both"/>
        <w:rPr>
          <w:rFonts w:ascii="Comic Sans MS" w:hAnsi="Comic Sans MS" w:cs="Arial"/>
          <w:sz w:val="26"/>
          <w:szCs w:val="26"/>
        </w:rPr>
      </w:pPr>
      <w:r w:rsidRPr="00C361DA">
        <w:rPr>
          <w:rFonts w:ascii="Comic Sans MS" w:hAnsi="Comic Sans MS" w:cs="Arial"/>
          <w:sz w:val="26"/>
          <w:szCs w:val="26"/>
        </w:rPr>
        <w:t>Social Care</w:t>
      </w:r>
    </w:p>
    <w:p w14:paraId="0548AB34" w14:textId="77777777" w:rsidR="006D7F4C" w:rsidRPr="00C361DA" w:rsidRDefault="006D7F4C" w:rsidP="0005006D">
      <w:pPr>
        <w:pStyle w:val="NoSpacing"/>
        <w:numPr>
          <w:ilvl w:val="0"/>
          <w:numId w:val="8"/>
        </w:numPr>
        <w:jc w:val="both"/>
        <w:rPr>
          <w:rFonts w:ascii="Comic Sans MS" w:hAnsi="Comic Sans MS" w:cs="Arial"/>
          <w:sz w:val="26"/>
          <w:szCs w:val="26"/>
        </w:rPr>
      </w:pPr>
      <w:r w:rsidRPr="00C361DA">
        <w:rPr>
          <w:rFonts w:ascii="Comic Sans MS" w:hAnsi="Comic Sans MS" w:cs="Arial"/>
          <w:sz w:val="26"/>
          <w:szCs w:val="26"/>
        </w:rPr>
        <w:t>Health Professionals</w:t>
      </w:r>
    </w:p>
    <w:p w14:paraId="4FDCA469" w14:textId="77777777" w:rsidR="006D7F4C" w:rsidRPr="00C361DA" w:rsidRDefault="006D7F4C" w:rsidP="0005006D">
      <w:pPr>
        <w:pStyle w:val="NoSpacing"/>
        <w:numPr>
          <w:ilvl w:val="0"/>
          <w:numId w:val="8"/>
        </w:numPr>
        <w:jc w:val="both"/>
        <w:rPr>
          <w:rFonts w:ascii="Comic Sans MS" w:hAnsi="Comic Sans MS" w:cs="Arial"/>
          <w:sz w:val="26"/>
          <w:szCs w:val="26"/>
        </w:rPr>
      </w:pPr>
      <w:r w:rsidRPr="00C361DA">
        <w:rPr>
          <w:rFonts w:ascii="Comic Sans MS" w:hAnsi="Comic Sans MS" w:cs="Arial"/>
          <w:sz w:val="26"/>
          <w:szCs w:val="26"/>
        </w:rPr>
        <w:t>Specialist Teachers</w:t>
      </w:r>
    </w:p>
    <w:p w14:paraId="5E9C24A9" w14:textId="77777777" w:rsidR="006D7F4C" w:rsidRPr="00C361DA" w:rsidRDefault="006D7F4C" w:rsidP="0005006D">
      <w:pPr>
        <w:pStyle w:val="NoSpacing"/>
        <w:jc w:val="both"/>
        <w:rPr>
          <w:rFonts w:ascii="Comic Sans MS" w:hAnsi="Comic Sans MS" w:cs="Arial"/>
          <w:sz w:val="26"/>
          <w:szCs w:val="26"/>
        </w:rPr>
      </w:pPr>
      <w:r w:rsidRPr="00C361DA">
        <w:rPr>
          <w:rFonts w:ascii="Comic Sans MS" w:hAnsi="Comic Sans MS" w:cs="Arial"/>
          <w:sz w:val="26"/>
          <w:szCs w:val="26"/>
        </w:rPr>
        <w:t>For this application to be made, information will be gathered about current attainment and progress, targets which have been set and provision given to</w:t>
      </w:r>
      <w:r w:rsidR="0005006D" w:rsidRPr="00C361DA">
        <w:rPr>
          <w:rFonts w:ascii="Comic Sans MS" w:hAnsi="Comic Sans MS" w:cs="Arial"/>
          <w:sz w:val="26"/>
          <w:szCs w:val="26"/>
        </w:rPr>
        <w:t xml:space="preserve"> </w:t>
      </w:r>
      <w:r w:rsidRPr="00C361DA">
        <w:rPr>
          <w:rFonts w:ascii="Comic Sans MS" w:hAnsi="Comic Sans MS" w:cs="Arial"/>
          <w:sz w:val="26"/>
          <w:szCs w:val="26"/>
        </w:rPr>
        <w:t>support the child.  A specialist panel will review the information presented and decide whether or not a child is eligible for an EHC Plan. Parents have the right to appeal against a decision not t</w:t>
      </w:r>
      <w:r w:rsidR="00BC4933" w:rsidRPr="00C361DA">
        <w:rPr>
          <w:rFonts w:ascii="Comic Sans MS" w:hAnsi="Comic Sans MS" w:cs="Arial"/>
          <w:sz w:val="26"/>
          <w:szCs w:val="26"/>
        </w:rPr>
        <w:t>o initiate the Statutory Assess</w:t>
      </w:r>
      <w:r w:rsidRPr="00C361DA">
        <w:rPr>
          <w:rFonts w:ascii="Comic Sans MS" w:hAnsi="Comic Sans MS" w:cs="Arial"/>
          <w:sz w:val="26"/>
          <w:szCs w:val="26"/>
        </w:rPr>
        <w:t>ment Process or to give an EHC Plan.</w:t>
      </w:r>
    </w:p>
    <w:p w14:paraId="27376367" w14:textId="77777777" w:rsidR="0043475B" w:rsidRPr="00C361DA" w:rsidRDefault="0043475B" w:rsidP="0005006D">
      <w:pPr>
        <w:pStyle w:val="NoSpacing"/>
        <w:jc w:val="both"/>
        <w:rPr>
          <w:rFonts w:ascii="Comic Sans MS" w:hAnsi="Comic Sans MS" w:cs="Arial"/>
          <w:sz w:val="26"/>
          <w:szCs w:val="26"/>
        </w:rPr>
      </w:pPr>
    </w:p>
    <w:p w14:paraId="12ED3180" w14:textId="77777777" w:rsidR="0043475B" w:rsidRPr="00C361DA" w:rsidRDefault="0043475B" w:rsidP="0005006D">
      <w:pPr>
        <w:pStyle w:val="NoSpacing"/>
        <w:jc w:val="both"/>
        <w:rPr>
          <w:rFonts w:ascii="Comic Sans MS" w:hAnsi="Comic Sans MS" w:cs="Arial"/>
          <w:sz w:val="26"/>
          <w:szCs w:val="26"/>
        </w:rPr>
      </w:pPr>
      <w:r w:rsidRPr="00C361DA">
        <w:rPr>
          <w:rFonts w:ascii="Comic Sans MS" w:hAnsi="Comic Sans MS" w:cs="Arial"/>
          <w:sz w:val="26"/>
          <w:szCs w:val="26"/>
        </w:rPr>
        <w:t>Parents have the right to request a Statutory Assessment is made of their child.  This can be requested directly from Suffolk Local Education Authority or through discussion with the school.</w:t>
      </w:r>
    </w:p>
    <w:p w14:paraId="3090AF20" w14:textId="77777777" w:rsidR="002934A5" w:rsidRPr="00C361DA" w:rsidRDefault="002934A5" w:rsidP="0005006D">
      <w:pPr>
        <w:pStyle w:val="NoSpacing"/>
        <w:jc w:val="both"/>
        <w:rPr>
          <w:rFonts w:ascii="Comic Sans MS" w:hAnsi="Comic Sans MS" w:cs="Arial"/>
          <w:sz w:val="26"/>
          <w:szCs w:val="26"/>
        </w:rPr>
      </w:pPr>
    </w:p>
    <w:p w14:paraId="399B3E3C" w14:textId="77777777" w:rsidR="002934A5" w:rsidRPr="00C361DA" w:rsidRDefault="002934A5"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Exiting the SEND register</w:t>
      </w:r>
    </w:p>
    <w:p w14:paraId="13AF54F2" w14:textId="77777777" w:rsidR="0005006D" w:rsidRPr="00C361DA" w:rsidRDefault="0005006D" w:rsidP="0005006D">
      <w:pPr>
        <w:pStyle w:val="NoSpacing"/>
        <w:jc w:val="both"/>
        <w:rPr>
          <w:rFonts w:ascii="Comic Sans MS" w:hAnsi="Comic Sans MS" w:cs="Arial"/>
          <w:sz w:val="26"/>
          <w:szCs w:val="26"/>
        </w:rPr>
      </w:pPr>
    </w:p>
    <w:p w14:paraId="485A96E3" w14:textId="509B0A98" w:rsidR="00BC4933" w:rsidRPr="00C361DA" w:rsidRDefault="002934A5"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With carefully planned intervention, we expect most pupils to make progress which will allow them to work at a similar level to other children in their year.  At this point they no long need to be on the SEND register.  However, they will remain at a level known as </w:t>
      </w:r>
      <w:r w:rsidR="008403B3" w:rsidRPr="00C361DA">
        <w:rPr>
          <w:rFonts w:ascii="Comic Sans MS" w:hAnsi="Comic Sans MS" w:cs="Arial"/>
          <w:sz w:val="26"/>
          <w:szCs w:val="26"/>
        </w:rPr>
        <w:t>Monitoring</w:t>
      </w:r>
      <w:r w:rsidR="00813030" w:rsidRPr="00C361DA">
        <w:rPr>
          <w:rFonts w:ascii="Comic Sans MS" w:hAnsi="Comic Sans MS" w:cs="Arial"/>
          <w:sz w:val="26"/>
          <w:szCs w:val="26"/>
        </w:rPr>
        <w:t xml:space="preserve"> for at least one term and</w:t>
      </w:r>
      <w:r w:rsidRPr="00C361DA">
        <w:rPr>
          <w:rFonts w:ascii="Comic Sans MS" w:hAnsi="Comic Sans MS" w:cs="Arial"/>
          <w:sz w:val="26"/>
          <w:szCs w:val="26"/>
        </w:rPr>
        <w:t xml:space="preserve"> until the </w:t>
      </w:r>
      <w:r w:rsidR="0005006D" w:rsidRPr="00C361DA">
        <w:rPr>
          <w:rFonts w:ascii="Comic Sans MS" w:hAnsi="Comic Sans MS" w:cs="Arial"/>
          <w:sz w:val="26"/>
          <w:szCs w:val="26"/>
        </w:rPr>
        <w:t>class teacher</w:t>
      </w:r>
      <w:r w:rsidRPr="00C361DA">
        <w:rPr>
          <w:rFonts w:ascii="Comic Sans MS" w:hAnsi="Comic Sans MS" w:cs="Arial"/>
          <w:sz w:val="26"/>
          <w:szCs w:val="26"/>
        </w:rPr>
        <w:t xml:space="preserve"> is satisfied that progress is being maintained.  They will continue to receive work which is differentiated to the appropriate level and progress will be monitored.</w:t>
      </w:r>
    </w:p>
    <w:p w14:paraId="565B6D89" w14:textId="77777777" w:rsidR="002934A5" w:rsidRPr="00C361DA" w:rsidRDefault="002934A5" w:rsidP="0005006D">
      <w:pPr>
        <w:pStyle w:val="NoSpacing"/>
        <w:jc w:val="both"/>
        <w:rPr>
          <w:rFonts w:ascii="Comic Sans MS" w:hAnsi="Comic Sans MS" w:cs="Arial"/>
          <w:sz w:val="26"/>
          <w:szCs w:val="26"/>
        </w:rPr>
      </w:pPr>
    </w:p>
    <w:p w14:paraId="0C861044" w14:textId="77777777" w:rsidR="002934A5" w:rsidRPr="00C361DA" w:rsidRDefault="002934A5" w:rsidP="0005006D">
      <w:pPr>
        <w:pStyle w:val="NoSpacing"/>
        <w:jc w:val="both"/>
        <w:rPr>
          <w:rFonts w:ascii="Comic Sans MS" w:hAnsi="Comic Sans MS" w:cs="Arial"/>
          <w:sz w:val="26"/>
          <w:szCs w:val="26"/>
        </w:rPr>
      </w:pPr>
      <w:r w:rsidRPr="00C361DA">
        <w:rPr>
          <w:rFonts w:ascii="Comic Sans MS" w:hAnsi="Comic Sans MS" w:cs="Arial"/>
          <w:sz w:val="26"/>
          <w:szCs w:val="26"/>
        </w:rPr>
        <w:t>The diagram below shows a simplified version of the process of SEND assessment:</w:t>
      </w:r>
    </w:p>
    <w:p w14:paraId="0E2ABEF9" w14:textId="77777777" w:rsidR="00BC4933" w:rsidRPr="00C361DA" w:rsidRDefault="00BC4933" w:rsidP="0005006D">
      <w:pPr>
        <w:pStyle w:val="NoSpacing"/>
        <w:jc w:val="both"/>
        <w:rPr>
          <w:rFonts w:ascii="Comic Sans MS" w:hAnsi="Comic Sans MS" w:cs="Arial"/>
          <w:sz w:val="26"/>
          <w:szCs w:val="26"/>
        </w:rPr>
      </w:pPr>
    </w:p>
    <w:p w14:paraId="18ED07C3" w14:textId="77777777" w:rsidR="00BC4933" w:rsidRPr="00C361DA" w:rsidRDefault="002934A5" w:rsidP="0005006D">
      <w:pPr>
        <w:pStyle w:val="NoSpacing"/>
        <w:jc w:val="both"/>
        <w:rPr>
          <w:rFonts w:ascii="Comic Sans MS" w:hAnsi="Comic Sans MS" w:cs="Arial"/>
          <w:sz w:val="26"/>
          <w:szCs w:val="26"/>
        </w:rPr>
      </w:pPr>
      <w:r w:rsidRPr="00C361DA">
        <w:rPr>
          <w:rFonts w:ascii="Comic Sans MS" w:hAnsi="Comic Sans MS" w:cs="Arial"/>
          <w:noProof/>
          <w:sz w:val="26"/>
          <w:szCs w:val="26"/>
          <w:lang w:eastAsia="en-GB"/>
        </w:rPr>
        <w:lastRenderedPageBreak/>
        <w:drawing>
          <wp:inline distT="0" distB="0" distL="0" distR="0" wp14:anchorId="7A9920EC" wp14:editId="5F90ED27">
            <wp:extent cx="5135270" cy="4289816"/>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139297" cy="4293180"/>
                    </a:xfrm>
                    <a:prstGeom prst="rect">
                      <a:avLst/>
                    </a:prstGeom>
                  </pic:spPr>
                </pic:pic>
              </a:graphicData>
            </a:graphic>
          </wp:inline>
        </w:drawing>
      </w:r>
    </w:p>
    <w:p w14:paraId="584F8B3F" w14:textId="77777777" w:rsidR="00684575" w:rsidRPr="00C361DA" w:rsidRDefault="002934A5" w:rsidP="0005006D">
      <w:pPr>
        <w:pStyle w:val="NoSpacing"/>
        <w:jc w:val="both"/>
        <w:rPr>
          <w:rFonts w:ascii="Comic Sans MS" w:hAnsi="Comic Sans MS" w:cs="Arial"/>
          <w:sz w:val="26"/>
          <w:szCs w:val="26"/>
        </w:rPr>
      </w:pPr>
      <w:r w:rsidRPr="00C361DA">
        <w:rPr>
          <w:rFonts w:ascii="Comic Sans MS" w:hAnsi="Comic Sans MS" w:cs="Arial"/>
          <w:sz w:val="26"/>
          <w:szCs w:val="26"/>
        </w:rPr>
        <w:t>This diagram is also shown on the school website as part of our SEN information report.</w:t>
      </w:r>
    </w:p>
    <w:p w14:paraId="7E9DCDB2" w14:textId="77777777" w:rsidR="00813030" w:rsidRPr="00C361DA" w:rsidRDefault="00813030" w:rsidP="0005006D">
      <w:pPr>
        <w:pStyle w:val="NoSpacing"/>
        <w:jc w:val="both"/>
        <w:rPr>
          <w:rFonts w:ascii="Comic Sans MS" w:hAnsi="Comic Sans MS" w:cs="Arial"/>
          <w:sz w:val="26"/>
          <w:szCs w:val="26"/>
        </w:rPr>
      </w:pPr>
    </w:p>
    <w:p w14:paraId="06E90F64" w14:textId="77777777" w:rsidR="00813030" w:rsidRPr="00C361DA" w:rsidRDefault="00813030" w:rsidP="0005006D">
      <w:pPr>
        <w:pStyle w:val="NoSpacing"/>
        <w:jc w:val="both"/>
        <w:rPr>
          <w:rFonts w:ascii="Comic Sans MS" w:hAnsi="Comic Sans MS" w:cs="Arial"/>
          <w:sz w:val="26"/>
          <w:szCs w:val="26"/>
        </w:rPr>
      </w:pPr>
    </w:p>
    <w:p w14:paraId="36002E32" w14:textId="77777777" w:rsidR="00813030" w:rsidRPr="00C361DA" w:rsidRDefault="00813030" w:rsidP="0005006D">
      <w:pPr>
        <w:pStyle w:val="NoSpacing"/>
        <w:jc w:val="both"/>
        <w:rPr>
          <w:rFonts w:ascii="Comic Sans MS" w:hAnsi="Comic Sans MS" w:cs="Arial"/>
          <w:sz w:val="26"/>
          <w:szCs w:val="26"/>
        </w:rPr>
      </w:pPr>
    </w:p>
    <w:p w14:paraId="3FF8F6DA" w14:textId="77777777" w:rsidR="002934A5" w:rsidRPr="00C361DA" w:rsidRDefault="002934A5"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Supporting pupils and families</w:t>
      </w:r>
    </w:p>
    <w:p w14:paraId="4D22D5FF" w14:textId="77777777" w:rsidR="00813030" w:rsidRPr="00C361DA" w:rsidRDefault="00813030" w:rsidP="0005006D">
      <w:pPr>
        <w:pStyle w:val="NoSpacing"/>
        <w:jc w:val="both"/>
        <w:rPr>
          <w:rFonts w:ascii="Comic Sans MS" w:hAnsi="Comic Sans MS" w:cs="Arial"/>
          <w:b/>
          <w:sz w:val="26"/>
          <w:szCs w:val="26"/>
          <w:u w:val="single"/>
        </w:rPr>
      </w:pPr>
    </w:p>
    <w:p w14:paraId="4C787872" w14:textId="77777777" w:rsidR="00E343BF" w:rsidRPr="00C361DA" w:rsidRDefault="00595A09" w:rsidP="0005006D">
      <w:pPr>
        <w:pStyle w:val="NoSpacing"/>
        <w:jc w:val="both"/>
        <w:rPr>
          <w:rFonts w:ascii="Comic Sans MS" w:hAnsi="Comic Sans MS" w:cs="Arial"/>
          <w:sz w:val="26"/>
          <w:szCs w:val="26"/>
        </w:rPr>
      </w:pPr>
      <w:r w:rsidRPr="00C361DA">
        <w:rPr>
          <w:rFonts w:ascii="Comic Sans MS" w:hAnsi="Comic Sans MS" w:cs="Arial"/>
          <w:sz w:val="26"/>
          <w:szCs w:val="26"/>
        </w:rPr>
        <w:t>Tudor CE</w:t>
      </w:r>
      <w:r w:rsidR="00283C4F" w:rsidRPr="00C361DA">
        <w:rPr>
          <w:rFonts w:ascii="Comic Sans MS" w:hAnsi="Comic Sans MS" w:cs="Arial"/>
          <w:sz w:val="26"/>
          <w:szCs w:val="26"/>
        </w:rPr>
        <w:t xml:space="preserve"> Primary School is part of the Suff</w:t>
      </w:r>
      <w:r w:rsidR="00813030" w:rsidRPr="00C361DA">
        <w:rPr>
          <w:rFonts w:ascii="Comic Sans MS" w:hAnsi="Comic Sans MS" w:cs="Arial"/>
          <w:sz w:val="26"/>
          <w:szCs w:val="26"/>
        </w:rPr>
        <w:t>olk Local Authority Local Offer. I</w:t>
      </w:r>
      <w:r w:rsidR="00283C4F" w:rsidRPr="00C361DA">
        <w:rPr>
          <w:rFonts w:ascii="Comic Sans MS" w:hAnsi="Comic Sans MS" w:cs="Arial"/>
          <w:sz w:val="26"/>
          <w:szCs w:val="26"/>
        </w:rPr>
        <w:t xml:space="preserve">nformation about this can be accessed at </w:t>
      </w:r>
      <w:hyperlink r:id="rId8" w:history="1">
        <w:r w:rsidR="00283C4F" w:rsidRPr="00C361DA">
          <w:rPr>
            <w:rStyle w:val="Hyperlink"/>
            <w:rFonts w:ascii="Comic Sans MS" w:hAnsi="Comic Sans MS" w:cs="Arial"/>
            <w:sz w:val="26"/>
            <w:szCs w:val="26"/>
          </w:rPr>
          <w:t>https://www.access-unlimited.co.uk/send-reforms/local-offer/</w:t>
        </w:r>
      </w:hyperlink>
      <w:r w:rsidR="00283C4F" w:rsidRPr="00C361DA">
        <w:rPr>
          <w:rFonts w:ascii="Comic Sans MS" w:hAnsi="Comic Sans MS" w:cs="Arial"/>
          <w:sz w:val="26"/>
          <w:szCs w:val="26"/>
        </w:rPr>
        <w:t xml:space="preserve"> .</w:t>
      </w:r>
      <w:r w:rsidR="00E343BF" w:rsidRPr="00C361DA">
        <w:rPr>
          <w:rFonts w:ascii="Comic Sans MS" w:hAnsi="Comic Sans MS" w:cs="Arial"/>
          <w:sz w:val="26"/>
          <w:szCs w:val="26"/>
        </w:rPr>
        <w:t xml:space="preserve"> </w:t>
      </w:r>
    </w:p>
    <w:p w14:paraId="44B17AF7" w14:textId="77777777" w:rsidR="00813030" w:rsidRPr="00C361DA" w:rsidRDefault="00813030" w:rsidP="0005006D">
      <w:pPr>
        <w:pStyle w:val="NoSpacing"/>
        <w:jc w:val="both"/>
        <w:rPr>
          <w:rFonts w:ascii="Comic Sans MS" w:hAnsi="Comic Sans MS" w:cs="Arial"/>
          <w:sz w:val="26"/>
          <w:szCs w:val="26"/>
        </w:rPr>
      </w:pPr>
    </w:p>
    <w:p w14:paraId="245154F9" w14:textId="678A09B1" w:rsidR="00DD6213" w:rsidRPr="00C361DA" w:rsidRDefault="00E343BF" w:rsidP="0005006D">
      <w:pPr>
        <w:pStyle w:val="NoSpacing"/>
        <w:jc w:val="both"/>
        <w:rPr>
          <w:rFonts w:ascii="Comic Sans MS" w:hAnsi="Comic Sans MS" w:cs="Arial"/>
          <w:sz w:val="26"/>
          <w:szCs w:val="26"/>
        </w:rPr>
      </w:pPr>
      <w:r w:rsidRPr="00C361DA">
        <w:rPr>
          <w:rFonts w:ascii="Comic Sans MS" w:hAnsi="Comic Sans MS" w:cs="Arial"/>
          <w:sz w:val="26"/>
          <w:szCs w:val="26"/>
        </w:rPr>
        <w:t>The SEN information report can be found online on the school website.</w:t>
      </w:r>
      <w:r w:rsidR="00DC0777" w:rsidRPr="00C361DA">
        <w:rPr>
          <w:rFonts w:ascii="Comic Sans MS" w:hAnsi="Comic Sans MS" w:cs="Arial"/>
          <w:sz w:val="26"/>
          <w:szCs w:val="26"/>
        </w:rPr>
        <w:t xml:space="preserve">  This report answers many of the questions parents would like to ask about provision in the school, it can be accessed at:</w:t>
      </w:r>
      <w:r w:rsidR="00DD6213" w:rsidRPr="00C361DA">
        <w:rPr>
          <w:rFonts w:ascii="Comic Sans MS" w:hAnsi="Comic Sans MS"/>
        </w:rPr>
        <w:t xml:space="preserve"> </w:t>
      </w:r>
      <w:hyperlink r:id="rId9" w:history="1">
        <w:r w:rsidR="00DD6213" w:rsidRPr="00C361DA">
          <w:rPr>
            <w:rStyle w:val="Hyperlink"/>
            <w:rFonts w:ascii="Comic Sans MS" w:hAnsi="Comic Sans MS" w:cs="Arial"/>
            <w:sz w:val="26"/>
            <w:szCs w:val="26"/>
          </w:rPr>
          <w:t>https://tudor-suffolk.secure-dbprimary.com/suffolk/primary/tudor/site/pages/keyinformation/specialeducationalneeds</w:t>
        </w:r>
      </w:hyperlink>
    </w:p>
    <w:p w14:paraId="67C72F7E" w14:textId="1CBCACEC" w:rsidR="00E343BF" w:rsidRPr="00C361DA" w:rsidRDefault="00DC0777" w:rsidP="0005006D">
      <w:pPr>
        <w:pStyle w:val="NoSpacing"/>
        <w:jc w:val="both"/>
        <w:rPr>
          <w:rFonts w:ascii="Comic Sans MS" w:hAnsi="Comic Sans MS" w:cs="Arial"/>
          <w:sz w:val="26"/>
          <w:szCs w:val="26"/>
        </w:rPr>
      </w:pPr>
      <w:r w:rsidRPr="00C361DA">
        <w:rPr>
          <w:rFonts w:ascii="Comic Sans MS" w:hAnsi="Comic Sans MS" w:cs="Arial"/>
          <w:sz w:val="26"/>
          <w:szCs w:val="26"/>
        </w:rPr>
        <w:lastRenderedPageBreak/>
        <w:t xml:space="preserve">The SEN information report is updated in the Autumn </w:t>
      </w:r>
      <w:r w:rsidR="00451FB2" w:rsidRPr="00C361DA">
        <w:rPr>
          <w:rFonts w:ascii="Comic Sans MS" w:hAnsi="Comic Sans MS" w:cs="Arial"/>
          <w:sz w:val="26"/>
          <w:szCs w:val="26"/>
        </w:rPr>
        <w:t>T</w:t>
      </w:r>
      <w:r w:rsidRPr="00C361DA">
        <w:rPr>
          <w:rFonts w:ascii="Comic Sans MS" w:hAnsi="Comic Sans MS" w:cs="Arial"/>
          <w:sz w:val="26"/>
          <w:szCs w:val="26"/>
        </w:rPr>
        <w:t>erm each academic year.</w:t>
      </w:r>
      <w:r w:rsidR="00451FB2" w:rsidRPr="00C361DA">
        <w:rPr>
          <w:rFonts w:ascii="Comic Sans MS" w:hAnsi="Comic Sans MS" w:cs="Arial"/>
          <w:sz w:val="26"/>
          <w:szCs w:val="26"/>
        </w:rPr>
        <w:t xml:space="preserve">  This is linked to the Suffolk Local Authority SEN Information Report.</w:t>
      </w:r>
    </w:p>
    <w:p w14:paraId="5F75E5D7" w14:textId="77777777" w:rsidR="00813030" w:rsidRPr="00C361DA" w:rsidRDefault="00813030" w:rsidP="0005006D">
      <w:pPr>
        <w:pStyle w:val="NoSpacing"/>
        <w:jc w:val="both"/>
        <w:rPr>
          <w:rFonts w:ascii="Comic Sans MS" w:hAnsi="Comic Sans MS" w:cs="Arial"/>
          <w:sz w:val="26"/>
          <w:szCs w:val="26"/>
        </w:rPr>
      </w:pPr>
    </w:p>
    <w:p w14:paraId="48FF469E" w14:textId="77777777" w:rsidR="00451FB2" w:rsidRPr="00C361DA" w:rsidRDefault="00451FB2" w:rsidP="0005006D">
      <w:pPr>
        <w:pStyle w:val="NoSpacing"/>
        <w:jc w:val="both"/>
        <w:rPr>
          <w:rFonts w:ascii="Comic Sans MS" w:hAnsi="Comic Sans MS" w:cs="Arial"/>
          <w:sz w:val="26"/>
          <w:szCs w:val="26"/>
        </w:rPr>
      </w:pPr>
      <w:r w:rsidRPr="00C361DA">
        <w:rPr>
          <w:rFonts w:ascii="Comic Sans MS" w:hAnsi="Comic Sans MS" w:cs="Arial"/>
          <w:sz w:val="26"/>
          <w:szCs w:val="26"/>
        </w:rPr>
        <w:t>We believe that our pupils’ families are vitally important and we work with several agencies to support the needs of the whole family.  A family support practitioner works with families who need support with a variety</w:t>
      </w:r>
      <w:r w:rsidR="00D322B6" w:rsidRPr="00C361DA">
        <w:rPr>
          <w:rFonts w:ascii="Comic Sans MS" w:hAnsi="Comic Sans MS" w:cs="Arial"/>
          <w:sz w:val="26"/>
          <w:szCs w:val="26"/>
        </w:rPr>
        <w:t xml:space="preserve"> of needs.  She attends </w:t>
      </w:r>
      <w:proofErr w:type="gramStart"/>
      <w:r w:rsidR="00D322B6" w:rsidRPr="00C361DA">
        <w:rPr>
          <w:rFonts w:ascii="Comic Sans MS" w:hAnsi="Comic Sans MS" w:cs="Arial"/>
          <w:sz w:val="26"/>
          <w:szCs w:val="26"/>
        </w:rPr>
        <w:t>Multi-Agency</w:t>
      </w:r>
      <w:proofErr w:type="gramEnd"/>
      <w:r w:rsidR="00D322B6" w:rsidRPr="00C361DA">
        <w:rPr>
          <w:rFonts w:ascii="Comic Sans MS" w:hAnsi="Comic Sans MS" w:cs="Arial"/>
          <w:sz w:val="26"/>
          <w:szCs w:val="26"/>
        </w:rPr>
        <w:t xml:space="preserve"> meetings, both representing the views of the school and supporting our families, she</w:t>
      </w:r>
      <w:r w:rsidRPr="00C361DA">
        <w:rPr>
          <w:rFonts w:ascii="Comic Sans MS" w:hAnsi="Comic Sans MS" w:cs="Arial"/>
          <w:sz w:val="26"/>
          <w:szCs w:val="26"/>
        </w:rPr>
        <w:t xml:space="preserve"> is available to meet families and children.  </w:t>
      </w:r>
      <w:r w:rsidR="008A3143" w:rsidRPr="00C361DA">
        <w:rPr>
          <w:rFonts w:ascii="Comic Sans MS" w:hAnsi="Comic Sans MS" w:cs="Arial"/>
          <w:sz w:val="26"/>
          <w:szCs w:val="26"/>
        </w:rPr>
        <w:t xml:space="preserve">She has a wide knowledge of local services available to vulnerable children and their families.  Our Family Support Practitioner is fully DBS checked and trained in the safeguarding of children. </w:t>
      </w:r>
    </w:p>
    <w:p w14:paraId="0444E941" w14:textId="77777777" w:rsidR="00D322B6" w:rsidRPr="00C361DA" w:rsidRDefault="00D322B6" w:rsidP="0005006D">
      <w:pPr>
        <w:pStyle w:val="NoSpacing"/>
        <w:jc w:val="both"/>
        <w:rPr>
          <w:rFonts w:ascii="Comic Sans MS" w:hAnsi="Comic Sans MS" w:cs="Arial"/>
          <w:sz w:val="26"/>
          <w:szCs w:val="26"/>
        </w:rPr>
      </w:pPr>
    </w:p>
    <w:p w14:paraId="62B50B86" w14:textId="08964B21" w:rsidR="00D322B6" w:rsidRPr="00C361DA" w:rsidRDefault="00D322B6" w:rsidP="0005006D">
      <w:pPr>
        <w:pStyle w:val="NoSpacing"/>
        <w:jc w:val="both"/>
        <w:rPr>
          <w:rFonts w:ascii="Comic Sans MS" w:hAnsi="Comic Sans MS" w:cs="Arial"/>
          <w:sz w:val="26"/>
          <w:szCs w:val="26"/>
        </w:rPr>
      </w:pPr>
      <w:r w:rsidRPr="00C361DA">
        <w:rPr>
          <w:rFonts w:ascii="Comic Sans MS" w:hAnsi="Comic Sans MS" w:cs="Arial"/>
          <w:sz w:val="26"/>
          <w:szCs w:val="26"/>
        </w:rPr>
        <w:t>As a school, we believe in the importance of a joined-up approach to the care and education of our children. The staff responsible for the progress of Children in Care, children in receipt of Pupil Premium Funding, the SEN</w:t>
      </w:r>
      <w:r w:rsidR="00435353" w:rsidRPr="00C361DA">
        <w:rPr>
          <w:rFonts w:ascii="Comic Sans MS" w:hAnsi="Comic Sans MS" w:cs="Arial"/>
          <w:sz w:val="26"/>
          <w:szCs w:val="26"/>
        </w:rPr>
        <w:t>D</w:t>
      </w:r>
      <w:r w:rsidRPr="00C361DA">
        <w:rPr>
          <w:rFonts w:ascii="Comic Sans MS" w:hAnsi="Comic Sans MS" w:cs="Arial"/>
          <w:sz w:val="26"/>
          <w:szCs w:val="26"/>
        </w:rPr>
        <w:t xml:space="preserve">CO and the family support practitioner meet regularly to ensure that </w:t>
      </w:r>
      <w:r w:rsidR="00DE5065" w:rsidRPr="00C361DA">
        <w:rPr>
          <w:rFonts w:ascii="Comic Sans MS" w:hAnsi="Comic Sans MS" w:cs="Arial"/>
          <w:sz w:val="26"/>
          <w:szCs w:val="26"/>
        </w:rPr>
        <w:t>we are providing the correct support for the children with whom we work.</w:t>
      </w:r>
    </w:p>
    <w:p w14:paraId="5687F443" w14:textId="77777777" w:rsidR="00813030" w:rsidRPr="00C361DA" w:rsidRDefault="00813030" w:rsidP="0005006D">
      <w:pPr>
        <w:pStyle w:val="NoSpacing"/>
        <w:jc w:val="both"/>
        <w:rPr>
          <w:rFonts w:ascii="Comic Sans MS" w:hAnsi="Comic Sans MS" w:cs="Arial"/>
          <w:b/>
          <w:sz w:val="26"/>
          <w:szCs w:val="26"/>
          <w:u w:val="single"/>
        </w:rPr>
      </w:pPr>
    </w:p>
    <w:p w14:paraId="38B28D5A" w14:textId="77777777" w:rsidR="007C2029" w:rsidRPr="00C361DA" w:rsidRDefault="007C2029"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Access arrangements for end of Key Stage Tests</w:t>
      </w:r>
    </w:p>
    <w:p w14:paraId="34E57576" w14:textId="77777777" w:rsidR="00813030" w:rsidRPr="00C361DA" w:rsidRDefault="00813030" w:rsidP="0005006D">
      <w:pPr>
        <w:pStyle w:val="NoSpacing"/>
        <w:jc w:val="both"/>
        <w:rPr>
          <w:rFonts w:ascii="Comic Sans MS" w:hAnsi="Comic Sans MS" w:cs="Arial"/>
          <w:b/>
          <w:sz w:val="26"/>
          <w:szCs w:val="26"/>
          <w:u w:val="single"/>
        </w:rPr>
      </w:pPr>
    </w:p>
    <w:p w14:paraId="61D7F972" w14:textId="77777777" w:rsidR="00451FB2" w:rsidRPr="00C361DA" w:rsidRDefault="00451FB2" w:rsidP="0005006D">
      <w:pPr>
        <w:pStyle w:val="NoSpacing"/>
        <w:jc w:val="both"/>
        <w:rPr>
          <w:rFonts w:ascii="Comic Sans MS" w:hAnsi="Comic Sans MS" w:cs="Arial"/>
          <w:sz w:val="26"/>
          <w:szCs w:val="26"/>
        </w:rPr>
      </w:pPr>
      <w:r w:rsidRPr="00C361DA">
        <w:rPr>
          <w:rFonts w:ascii="Comic Sans MS" w:hAnsi="Comic Sans MS" w:cs="Arial"/>
          <w:sz w:val="26"/>
          <w:szCs w:val="26"/>
        </w:rPr>
        <w:t>In the Summer Term, children in Year 6 are required to take end of key stage assessments.  In most cases this will be a written test for mathematics, reading and spelling and grammar.  A moderated teacher assessment gives an end of key stage level of attainment in writing.  We assess the children in Year 6 in the Autumn Term to decide whether or not they need to be disapplied from the tests at the end of the year.  Children assessed at working at significantly below the expecte</w:t>
      </w:r>
      <w:r w:rsidR="007C2029" w:rsidRPr="00C361DA">
        <w:rPr>
          <w:rFonts w:ascii="Comic Sans MS" w:hAnsi="Comic Sans MS" w:cs="Arial"/>
          <w:sz w:val="26"/>
          <w:szCs w:val="26"/>
        </w:rPr>
        <w:t>d level (at the former National Curriculum level 2 or below) may be assessed purely through teacher assessment.</w:t>
      </w:r>
    </w:p>
    <w:p w14:paraId="3589727E" w14:textId="77777777" w:rsidR="00813030" w:rsidRPr="00C361DA" w:rsidRDefault="00813030" w:rsidP="0005006D">
      <w:pPr>
        <w:pStyle w:val="NoSpacing"/>
        <w:jc w:val="both"/>
        <w:rPr>
          <w:rFonts w:ascii="Comic Sans MS" w:hAnsi="Comic Sans MS" w:cs="Arial"/>
          <w:sz w:val="26"/>
          <w:szCs w:val="26"/>
        </w:rPr>
      </w:pPr>
    </w:p>
    <w:p w14:paraId="74FA0AB6" w14:textId="77777777" w:rsidR="007C2029" w:rsidRPr="00C361DA" w:rsidRDefault="007C2029"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If a child needs additional support to access the tests, this will be arranged on an individual basis.   The support provided must be part of normal classroom practice and the correct paperwork will be submitted to </w:t>
      </w:r>
      <w:r w:rsidR="00D006C1" w:rsidRPr="00C361DA">
        <w:rPr>
          <w:rFonts w:ascii="Comic Sans MS" w:hAnsi="Comic Sans MS" w:cs="Arial"/>
          <w:sz w:val="26"/>
          <w:szCs w:val="26"/>
        </w:rPr>
        <w:t xml:space="preserve">the Standards and Testing Agency.  Arrangements for this will start in February of the year the child will take the tests.  All children will be able to ask for help reading parts of the maths and spelling and grammar test </w:t>
      </w:r>
      <w:r w:rsidR="00D006C1" w:rsidRPr="00C361DA">
        <w:rPr>
          <w:rFonts w:ascii="Comic Sans MS" w:hAnsi="Comic Sans MS" w:cs="Arial"/>
          <w:sz w:val="26"/>
          <w:szCs w:val="26"/>
        </w:rPr>
        <w:lastRenderedPageBreak/>
        <w:t xml:space="preserve">whenever they need help.  Other access arrangement may include the use of a scribe or electronic typing equipment, an individual reader, additional time or modified test </w:t>
      </w:r>
      <w:proofErr w:type="gramStart"/>
      <w:r w:rsidR="00D006C1" w:rsidRPr="00C361DA">
        <w:rPr>
          <w:rFonts w:ascii="Comic Sans MS" w:hAnsi="Comic Sans MS" w:cs="Arial"/>
          <w:sz w:val="26"/>
          <w:szCs w:val="26"/>
        </w:rPr>
        <w:t>papers (large print, coloured paper, Braille)</w:t>
      </w:r>
      <w:proofErr w:type="gramEnd"/>
      <w:r w:rsidR="00D006C1" w:rsidRPr="00C361DA">
        <w:rPr>
          <w:rFonts w:ascii="Comic Sans MS" w:hAnsi="Comic Sans MS" w:cs="Arial"/>
          <w:sz w:val="26"/>
          <w:szCs w:val="26"/>
        </w:rPr>
        <w:t xml:space="preserve">. Guidance from the Standards and Testing Agency regarding access arrangements is included at the end of this policy. Guidance can be accessed at: </w:t>
      </w:r>
      <w:hyperlink r:id="rId10" w:history="1">
        <w:r w:rsidR="00D006C1" w:rsidRPr="00C361DA">
          <w:rPr>
            <w:rStyle w:val="Hyperlink"/>
            <w:rFonts w:ascii="Comic Sans MS" w:hAnsi="Comic Sans MS" w:cs="Arial"/>
            <w:sz w:val="26"/>
            <w:szCs w:val="26"/>
          </w:rPr>
          <w:t>https://www.gov.uk/key-stage-2-tests-how-to-use-access-arrangements</w:t>
        </w:r>
      </w:hyperlink>
      <w:r w:rsidR="00D006C1" w:rsidRPr="00C361DA">
        <w:rPr>
          <w:rFonts w:ascii="Comic Sans MS" w:hAnsi="Comic Sans MS" w:cs="Arial"/>
          <w:sz w:val="26"/>
          <w:szCs w:val="26"/>
        </w:rPr>
        <w:t xml:space="preserve"> .</w:t>
      </w:r>
    </w:p>
    <w:p w14:paraId="3779D823" w14:textId="77777777" w:rsidR="00813030" w:rsidRPr="00C361DA" w:rsidRDefault="00813030" w:rsidP="0005006D">
      <w:pPr>
        <w:pStyle w:val="NoSpacing"/>
        <w:jc w:val="both"/>
        <w:rPr>
          <w:rFonts w:ascii="Comic Sans MS" w:hAnsi="Comic Sans MS" w:cs="Arial"/>
          <w:sz w:val="26"/>
          <w:szCs w:val="26"/>
        </w:rPr>
      </w:pPr>
    </w:p>
    <w:p w14:paraId="58657F78" w14:textId="77777777" w:rsidR="00D006C1" w:rsidRPr="00C361DA" w:rsidRDefault="00D006C1"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Transition</w:t>
      </w:r>
    </w:p>
    <w:p w14:paraId="48D806BE" w14:textId="77777777" w:rsidR="00813030" w:rsidRPr="00C361DA" w:rsidRDefault="00813030" w:rsidP="0005006D">
      <w:pPr>
        <w:pStyle w:val="NoSpacing"/>
        <w:jc w:val="both"/>
        <w:rPr>
          <w:rFonts w:ascii="Comic Sans MS" w:hAnsi="Comic Sans MS" w:cs="Arial"/>
          <w:b/>
          <w:sz w:val="26"/>
          <w:szCs w:val="26"/>
          <w:u w:val="single"/>
        </w:rPr>
      </w:pPr>
    </w:p>
    <w:p w14:paraId="2287934C" w14:textId="77777777" w:rsidR="00D006C1" w:rsidRPr="00C361DA" w:rsidRDefault="00D006C1"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The school is aware that periods of transition can be difficult for children with SEND; </w:t>
      </w:r>
      <w:proofErr w:type="gramStart"/>
      <w:r w:rsidRPr="00C361DA">
        <w:rPr>
          <w:rFonts w:ascii="Comic Sans MS" w:hAnsi="Comic Sans MS" w:cs="Arial"/>
          <w:sz w:val="26"/>
          <w:szCs w:val="26"/>
        </w:rPr>
        <w:t>therefore</w:t>
      </w:r>
      <w:proofErr w:type="gramEnd"/>
      <w:r w:rsidRPr="00C361DA">
        <w:rPr>
          <w:rFonts w:ascii="Comic Sans MS" w:hAnsi="Comic Sans MS" w:cs="Arial"/>
          <w:sz w:val="26"/>
          <w:szCs w:val="26"/>
        </w:rPr>
        <w:t xml:space="preserve"> we plan carefully for these times.  If a child is transferring to us from a nursery </w:t>
      </w:r>
      <w:proofErr w:type="gramStart"/>
      <w:r w:rsidRPr="00C361DA">
        <w:rPr>
          <w:rFonts w:ascii="Comic Sans MS" w:hAnsi="Comic Sans MS" w:cs="Arial"/>
          <w:sz w:val="26"/>
          <w:szCs w:val="26"/>
        </w:rPr>
        <w:t>setting</w:t>
      </w:r>
      <w:proofErr w:type="gramEnd"/>
      <w:r w:rsidRPr="00C361DA">
        <w:rPr>
          <w:rFonts w:ascii="Comic Sans MS" w:hAnsi="Comic Sans MS" w:cs="Arial"/>
          <w:sz w:val="26"/>
          <w:szCs w:val="26"/>
        </w:rPr>
        <w:t xml:space="preserve"> we encourage visit to the school with their parents before they start school in September. A member of our Early Years staff will come out to visit the child in their nursery in the Summer Term before they join the school.  Where necessary the SENCO of the school will talk to the SENCO of </w:t>
      </w:r>
      <w:r w:rsidR="009D766C" w:rsidRPr="00C361DA">
        <w:rPr>
          <w:rFonts w:ascii="Comic Sans MS" w:hAnsi="Comic Sans MS" w:cs="Arial"/>
          <w:sz w:val="26"/>
          <w:szCs w:val="26"/>
        </w:rPr>
        <w:t xml:space="preserve">the nursery and will be available to talk to parents before their child starts school.  All new entrants to EYFS are encouraged to attend a </w:t>
      </w:r>
      <w:proofErr w:type="spellStart"/>
      <w:r w:rsidR="009D766C" w:rsidRPr="00C361DA">
        <w:rPr>
          <w:rFonts w:ascii="Comic Sans MS" w:hAnsi="Comic Sans MS" w:cs="Arial"/>
          <w:sz w:val="26"/>
          <w:szCs w:val="26"/>
        </w:rPr>
        <w:t>half day</w:t>
      </w:r>
      <w:proofErr w:type="spellEnd"/>
      <w:r w:rsidR="009D766C" w:rsidRPr="00C361DA">
        <w:rPr>
          <w:rFonts w:ascii="Comic Sans MS" w:hAnsi="Comic Sans MS" w:cs="Arial"/>
          <w:sz w:val="26"/>
          <w:szCs w:val="26"/>
        </w:rPr>
        <w:t xml:space="preserve"> session in July so that they can meet their teachers and other staff.  This also allows parents to see the school and discuss any needs with school staff.</w:t>
      </w:r>
    </w:p>
    <w:p w14:paraId="462A9025" w14:textId="77777777" w:rsidR="00813030" w:rsidRPr="00C361DA" w:rsidRDefault="00813030" w:rsidP="0005006D">
      <w:pPr>
        <w:pStyle w:val="NoSpacing"/>
        <w:jc w:val="both"/>
        <w:rPr>
          <w:rFonts w:ascii="Comic Sans MS" w:hAnsi="Comic Sans MS" w:cs="Arial"/>
          <w:sz w:val="26"/>
          <w:szCs w:val="26"/>
        </w:rPr>
      </w:pPr>
    </w:p>
    <w:p w14:paraId="69E8A47F" w14:textId="77777777" w:rsidR="009D766C" w:rsidRPr="00C361DA" w:rsidRDefault="009D766C" w:rsidP="0005006D">
      <w:pPr>
        <w:pStyle w:val="NoSpacing"/>
        <w:jc w:val="both"/>
        <w:rPr>
          <w:rFonts w:ascii="Comic Sans MS" w:hAnsi="Comic Sans MS" w:cs="Arial"/>
          <w:sz w:val="26"/>
          <w:szCs w:val="26"/>
        </w:rPr>
      </w:pPr>
      <w:r w:rsidRPr="00C361DA">
        <w:rPr>
          <w:rFonts w:ascii="Comic Sans MS" w:hAnsi="Comic Sans MS" w:cs="Arial"/>
          <w:sz w:val="26"/>
          <w:szCs w:val="26"/>
        </w:rPr>
        <w:t>Towards the end of the Summer Term each year, all children will spend time with their new teacher in their new classroom.  We feel that a number of visits over a few days allows the children to settle better as it gives them an opportunity to return to a more familiar face and environment in between visits.  If a child requires more visits, this can be arranged on an individual basis.  Some children are helped to create a book of photos about their new class to take home and share with their families.  This is to support their transition further and to help them adjust to the new environment.</w:t>
      </w:r>
    </w:p>
    <w:p w14:paraId="1CFB79CD" w14:textId="77777777" w:rsidR="00813030" w:rsidRPr="00C361DA" w:rsidRDefault="00813030" w:rsidP="0005006D">
      <w:pPr>
        <w:pStyle w:val="NoSpacing"/>
        <w:jc w:val="both"/>
        <w:rPr>
          <w:rFonts w:ascii="Comic Sans MS" w:hAnsi="Comic Sans MS" w:cs="Arial"/>
          <w:sz w:val="26"/>
          <w:szCs w:val="26"/>
        </w:rPr>
      </w:pPr>
    </w:p>
    <w:p w14:paraId="767C62E5" w14:textId="77777777" w:rsidR="009D766C" w:rsidRPr="00C361DA" w:rsidRDefault="009D766C" w:rsidP="0005006D">
      <w:pPr>
        <w:pStyle w:val="NoSpacing"/>
        <w:jc w:val="both"/>
        <w:rPr>
          <w:rFonts w:ascii="Comic Sans MS" w:hAnsi="Comic Sans MS" w:cs="Arial"/>
          <w:sz w:val="26"/>
          <w:szCs w:val="26"/>
        </w:rPr>
      </w:pPr>
      <w:r w:rsidRPr="00C361DA">
        <w:rPr>
          <w:rFonts w:ascii="Comic Sans MS" w:hAnsi="Comic Sans MS" w:cs="Arial"/>
          <w:sz w:val="26"/>
          <w:szCs w:val="26"/>
        </w:rPr>
        <w:t>Children leaving Tudor to begin secondary education begin the transition process at the start of Year 6, although in many cases they will have been on short visits to local schools in previous years.  Lessons will be arranged at local secondary schools and group sessions with other primary schools will be attended as appropriate.  Each year the secondary school</w:t>
      </w:r>
      <w:r w:rsidR="008A3143" w:rsidRPr="00C361DA">
        <w:rPr>
          <w:rFonts w:ascii="Comic Sans MS" w:hAnsi="Comic Sans MS" w:cs="Arial"/>
          <w:sz w:val="26"/>
          <w:szCs w:val="26"/>
        </w:rPr>
        <w:t>s</w:t>
      </w:r>
      <w:r w:rsidRPr="00C361DA">
        <w:rPr>
          <w:rFonts w:ascii="Comic Sans MS" w:hAnsi="Comic Sans MS" w:cs="Arial"/>
          <w:sz w:val="26"/>
          <w:szCs w:val="26"/>
        </w:rPr>
        <w:t xml:space="preserve"> arrange a tra</w:t>
      </w:r>
      <w:r w:rsidR="008A3143" w:rsidRPr="00C361DA">
        <w:rPr>
          <w:rFonts w:ascii="Comic Sans MS" w:hAnsi="Comic Sans MS" w:cs="Arial"/>
          <w:sz w:val="26"/>
          <w:szCs w:val="26"/>
        </w:rPr>
        <w:t xml:space="preserve">nsition period for all children, this is when they will meet their </w:t>
      </w:r>
      <w:r w:rsidR="008A3143" w:rsidRPr="00C361DA">
        <w:rPr>
          <w:rFonts w:ascii="Comic Sans MS" w:hAnsi="Comic Sans MS" w:cs="Arial"/>
          <w:sz w:val="26"/>
          <w:szCs w:val="26"/>
        </w:rPr>
        <w:lastRenderedPageBreak/>
        <w:t xml:space="preserve">teachers and settle into new form groups.  A small number of children will require earlier transition visits, which will be arranged in consultation with parents. </w:t>
      </w:r>
    </w:p>
    <w:p w14:paraId="1CEAD897" w14:textId="77777777" w:rsidR="00813030" w:rsidRPr="00C361DA" w:rsidRDefault="00813030" w:rsidP="0005006D">
      <w:pPr>
        <w:pStyle w:val="NoSpacing"/>
        <w:jc w:val="both"/>
        <w:rPr>
          <w:rFonts w:ascii="Comic Sans MS" w:hAnsi="Comic Sans MS" w:cs="Arial"/>
          <w:sz w:val="26"/>
          <w:szCs w:val="26"/>
        </w:rPr>
      </w:pPr>
    </w:p>
    <w:p w14:paraId="7883D3D2" w14:textId="77777777" w:rsidR="008A3143" w:rsidRPr="00C361DA" w:rsidRDefault="008A3143"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Managing Medical Conditions</w:t>
      </w:r>
    </w:p>
    <w:p w14:paraId="74621D9E" w14:textId="77777777" w:rsidR="00813030" w:rsidRPr="00C361DA" w:rsidRDefault="00813030" w:rsidP="0005006D">
      <w:pPr>
        <w:pStyle w:val="NoSpacing"/>
        <w:jc w:val="both"/>
        <w:rPr>
          <w:rFonts w:ascii="Comic Sans MS" w:hAnsi="Comic Sans MS" w:cs="Arial"/>
          <w:b/>
          <w:sz w:val="26"/>
          <w:szCs w:val="26"/>
          <w:u w:val="single"/>
        </w:rPr>
      </w:pPr>
    </w:p>
    <w:p w14:paraId="731719D3" w14:textId="6A25105C" w:rsidR="008A3143" w:rsidRPr="00C361DA" w:rsidRDefault="008A3143"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As an inclusive school, we welcome all children.  Some children require Individual Healthcare Plans, for conditions such as asthma or diabetes; these will be written by the </w:t>
      </w:r>
      <w:r w:rsidR="0005006D" w:rsidRPr="00C361DA">
        <w:rPr>
          <w:rFonts w:ascii="Comic Sans MS" w:hAnsi="Comic Sans MS" w:cs="Arial"/>
          <w:sz w:val="26"/>
          <w:szCs w:val="26"/>
        </w:rPr>
        <w:t>class teacher</w:t>
      </w:r>
      <w:r w:rsidRPr="00C361DA">
        <w:rPr>
          <w:rFonts w:ascii="Comic Sans MS" w:hAnsi="Comic Sans MS" w:cs="Arial"/>
          <w:sz w:val="26"/>
          <w:szCs w:val="26"/>
        </w:rPr>
        <w:t xml:space="preserve"> and parent in consultation with School Nursing Team and SENCO as needed.</w:t>
      </w:r>
      <w:r w:rsidR="00B06FF3" w:rsidRPr="00C361DA">
        <w:rPr>
          <w:rFonts w:ascii="Comic Sans MS" w:hAnsi="Comic Sans MS" w:cs="Arial"/>
          <w:sz w:val="26"/>
          <w:szCs w:val="26"/>
        </w:rPr>
        <w:t xml:space="preserve">  Some children with medical conditions may have an EHC</w:t>
      </w:r>
      <w:r w:rsidR="00126CB2" w:rsidRPr="00C361DA">
        <w:rPr>
          <w:rFonts w:ascii="Comic Sans MS" w:hAnsi="Comic Sans MS" w:cs="Arial"/>
          <w:sz w:val="26"/>
          <w:szCs w:val="26"/>
        </w:rPr>
        <w:t>P</w:t>
      </w:r>
      <w:r w:rsidR="00B06FF3" w:rsidRPr="00C361DA">
        <w:rPr>
          <w:rFonts w:ascii="Comic Sans MS" w:hAnsi="Comic Sans MS" w:cs="Arial"/>
          <w:sz w:val="26"/>
          <w:szCs w:val="26"/>
        </w:rPr>
        <w:t>, planned support and differentiation will be detailed in this document.</w:t>
      </w:r>
    </w:p>
    <w:p w14:paraId="5846B55A" w14:textId="77777777" w:rsidR="00813030" w:rsidRPr="00C361DA" w:rsidRDefault="00813030" w:rsidP="0005006D">
      <w:pPr>
        <w:pStyle w:val="NoSpacing"/>
        <w:jc w:val="both"/>
        <w:rPr>
          <w:rFonts w:ascii="Comic Sans MS" w:hAnsi="Comic Sans MS" w:cs="Arial"/>
          <w:sz w:val="26"/>
          <w:szCs w:val="26"/>
        </w:rPr>
      </w:pPr>
    </w:p>
    <w:p w14:paraId="2BA827B8" w14:textId="0EBAAB07" w:rsidR="001A628E" w:rsidRPr="00C361DA" w:rsidRDefault="001A628E"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The school’s policy on managing medicine in school can be found at: </w:t>
      </w:r>
      <w:hyperlink r:id="rId11" w:history="1">
        <w:r w:rsidR="00DD6213" w:rsidRPr="00C361DA">
          <w:rPr>
            <w:rStyle w:val="Hyperlink"/>
            <w:rFonts w:ascii="Comic Sans MS" w:hAnsi="Comic Sans MS" w:cs="Arial"/>
            <w:sz w:val="26"/>
            <w:szCs w:val="26"/>
          </w:rPr>
          <w:t>https://tudor-suffolk.secure-dbprimary.com/suffolk/primary/tudor/site/pages/keyinformation/policies</w:t>
        </w:r>
      </w:hyperlink>
      <w:r w:rsidR="00DD6213" w:rsidRPr="00C361DA">
        <w:rPr>
          <w:rFonts w:ascii="Comic Sans MS" w:hAnsi="Comic Sans MS" w:cs="Arial"/>
          <w:sz w:val="26"/>
          <w:szCs w:val="26"/>
        </w:rPr>
        <w:t xml:space="preserve"> </w:t>
      </w:r>
      <w:r w:rsidRPr="00C361DA">
        <w:rPr>
          <w:rFonts w:ascii="Comic Sans MS" w:hAnsi="Comic Sans MS" w:cs="Arial"/>
          <w:sz w:val="26"/>
          <w:szCs w:val="26"/>
        </w:rPr>
        <w:t>.</w:t>
      </w:r>
    </w:p>
    <w:p w14:paraId="6D089881" w14:textId="77777777" w:rsidR="00813030" w:rsidRPr="00C361DA" w:rsidRDefault="00813030" w:rsidP="00813030">
      <w:pPr>
        <w:pStyle w:val="NoSpacing"/>
        <w:jc w:val="both"/>
        <w:rPr>
          <w:rFonts w:ascii="Comic Sans MS" w:hAnsi="Comic Sans MS" w:cs="Arial"/>
          <w:sz w:val="26"/>
          <w:szCs w:val="26"/>
        </w:rPr>
      </w:pPr>
      <w:r w:rsidRPr="00C361DA">
        <w:rPr>
          <w:rFonts w:ascii="Comic Sans MS" w:hAnsi="Comic Sans MS" w:cs="Arial"/>
          <w:sz w:val="26"/>
          <w:szCs w:val="26"/>
        </w:rPr>
        <w:t>The school’s policy on supporting children with their continence can be found at:</w:t>
      </w:r>
    </w:p>
    <w:p w14:paraId="1D276527" w14:textId="48A652EB" w:rsidR="00813030" w:rsidRPr="00C361DA" w:rsidRDefault="009E7CD9" w:rsidP="00813030">
      <w:pPr>
        <w:pStyle w:val="NoSpacing"/>
        <w:rPr>
          <w:rFonts w:ascii="Comic Sans MS" w:hAnsi="Comic Sans MS" w:cs="Arial"/>
          <w:sz w:val="26"/>
          <w:szCs w:val="26"/>
        </w:rPr>
      </w:pPr>
      <w:hyperlink r:id="rId12" w:history="1">
        <w:r w:rsidR="00DD6213" w:rsidRPr="00C361DA">
          <w:rPr>
            <w:rStyle w:val="Hyperlink"/>
            <w:rFonts w:ascii="Comic Sans MS" w:hAnsi="Comic Sans MS" w:cs="Arial"/>
            <w:sz w:val="26"/>
            <w:szCs w:val="26"/>
          </w:rPr>
          <w:t>https://tudor-suffolk.secure-dbprimary.com/suffolk/primary/tudor/site/pages/keyinformation/policies</w:t>
        </w:r>
      </w:hyperlink>
    </w:p>
    <w:p w14:paraId="21EBC9CC" w14:textId="77777777" w:rsidR="00DD6213" w:rsidRPr="00C361DA" w:rsidRDefault="00DD6213" w:rsidP="00813030">
      <w:pPr>
        <w:pStyle w:val="NoSpacing"/>
        <w:rPr>
          <w:rFonts w:ascii="Comic Sans MS" w:hAnsi="Comic Sans MS" w:cs="Arial"/>
          <w:sz w:val="26"/>
          <w:szCs w:val="26"/>
        </w:rPr>
      </w:pPr>
    </w:p>
    <w:p w14:paraId="0B603C33" w14:textId="77777777" w:rsidR="00B06FF3" w:rsidRPr="00C361DA" w:rsidRDefault="001A628E" w:rsidP="0005006D">
      <w:pPr>
        <w:pStyle w:val="NoSpacing"/>
        <w:jc w:val="both"/>
        <w:rPr>
          <w:rFonts w:ascii="Comic Sans MS" w:hAnsi="Comic Sans MS" w:cs="Arial"/>
          <w:sz w:val="26"/>
          <w:szCs w:val="26"/>
        </w:rPr>
      </w:pPr>
      <w:r w:rsidRPr="00C361DA">
        <w:rPr>
          <w:rFonts w:ascii="Comic Sans MS" w:hAnsi="Comic Sans MS" w:cs="Arial"/>
          <w:sz w:val="26"/>
          <w:szCs w:val="26"/>
        </w:rPr>
        <w:t>For visits outside the school, we have a standard format for planning reasonable adjustments which need to be made for children with SEND to participate in school activities.  Parents are invited to be a full part of this planning process. Full risk assessments are carried out before out of school trips, consideration is given to additional needs of any students taking part in the trip.</w:t>
      </w:r>
    </w:p>
    <w:p w14:paraId="05F21865" w14:textId="77777777" w:rsidR="00813030" w:rsidRPr="00C361DA" w:rsidRDefault="00813030" w:rsidP="0005006D">
      <w:pPr>
        <w:pStyle w:val="NoSpacing"/>
        <w:jc w:val="both"/>
        <w:rPr>
          <w:rFonts w:ascii="Comic Sans MS" w:hAnsi="Comic Sans MS" w:cs="Arial"/>
          <w:sz w:val="26"/>
          <w:szCs w:val="26"/>
        </w:rPr>
      </w:pPr>
    </w:p>
    <w:p w14:paraId="78AE0479" w14:textId="08CCEBD0" w:rsidR="0043475B" w:rsidRPr="00C361DA" w:rsidRDefault="00B94444"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In the first instance, the </w:t>
      </w:r>
      <w:r w:rsidR="0005006D" w:rsidRPr="00C361DA">
        <w:rPr>
          <w:rFonts w:ascii="Comic Sans MS" w:hAnsi="Comic Sans MS" w:cs="Arial"/>
          <w:sz w:val="26"/>
          <w:szCs w:val="26"/>
        </w:rPr>
        <w:t>class teacher</w:t>
      </w:r>
      <w:r w:rsidRPr="00C361DA">
        <w:rPr>
          <w:rFonts w:ascii="Comic Sans MS" w:hAnsi="Comic Sans MS" w:cs="Arial"/>
          <w:sz w:val="26"/>
          <w:szCs w:val="26"/>
        </w:rPr>
        <w:t xml:space="preserve"> for a child with a medical condition will be responsible for managing it.  However, the </w:t>
      </w:r>
      <w:r w:rsidR="0005006D" w:rsidRPr="00C361DA">
        <w:rPr>
          <w:rFonts w:ascii="Comic Sans MS" w:hAnsi="Comic Sans MS" w:cs="Arial"/>
          <w:sz w:val="26"/>
          <w:szCs w:val="26"/>
        </w:rPr>
        <w:t>Head teacher</w:t>
      </w:r>
      <w:r w:rsidRPr="00C361DA">
        <w:rPr>
          <w:rFonts w:ascii="Comic Sans MS" w:hAnsi="Comic Sans MS" w:cs="Arial"/>
          <w:sz w:val="26"/>
          <w:szCs w:val="26"/>
        </w:rPr>
        <w:t xml:space="preserve"> has overall responsibility for managing the school’s responsibility for meeting the medical needs of children.</w:t>
      </w:r>
    </w:p>
    <w:p w14:paraId="46EE9D47" w14:textId="77777777" w:rsidR="00E3646A" w:rsidRPr="00C361DA" w:rsidRDefault="00E3646A" w:rsidP="0005006D">
      <w:pPr>
        <w:pStyle w:val="NoSpacing"/>
        <w:jc w:val="both"/>
        <w:rPr>
          <w:rFonts w:ascii="Comic Sans MS" w:hAnsi="Comic Sans MS" w:cs="Arial"/>
          <w:sz w:val="26"/>
          <w:szCs w:val="26"/>
        </w:rPr>
      </w:pPr>
    </w:p>
    <w:p w14:paraId="4B14886E" w14:textId="77777777" w:rsidR="00E3646A" w:rsidRPr="00C361DA" w:rsidRDefault="00E3646A"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Monitoring and Evaluating SEND</w:t>
      </w:r>
    </w:p>
    <w:p w14:paraId="6DC2C36B" w14:textId="77777777" w:rsidR="00813030" w:rsidRPr="00C361DA" w:rsidRDefault="00813030" w:rsidP="0005006D">
      <w:pPr>
        <w:pStyle w:val="NoSpacing"/>
        <w:jc w:val="both"/>
        <w:rPr>
          <w:rFonts w:ascii="Comic Sans MS" w:hAnsi="Comic Sans MS" w:cs="Arial"/>
          <w:b/>
          <w:sz w:val="26"/>
          <w:szCs w:val="26"/>
          <w:u w:val="single"/>
        </w:rPr>
      </w:pPr>
    </w:p>
    <w:p w14:paraId="63CFC971" w14:textId="77777777" w:rsidR="00E3646A" w:rsidRPr="00C361DA" w:rsidRDefault="00E3646A" w:rsidP="0005006D">
      <w:pPr>
        <w:pStyle w:val="NoSpacing"/>
        <w:jc w:val="both"/>
        <w:rPr>
          <w:rFonts w:ascii="Comic Sans MS" w:hAnsi="Comic Sans MS" w:cs="Arial"/>
          <w:sz w:val="26"/>
          <w:szCs w:val="26"/>
        </w:rPr>
      </w:pPr>
      <w:r w:rsidRPr="00C361DA">
        <w:rPr>
          <w:rFonts w:ascii="Comic Sans MS" w:hAnsi="Comic Sans MS" w:cs="Arial"/>
          <w:sz w:val="26"/>
          <w:szCs w:val="26"/>
        </w:rPr>
        <w:lastRenderedPageBreak/>
        <w:t>Lesson planning is monitored regularly by subject leaders and the Senior Leadership Team (SLT).  This process involves checking that differentiation for all levels of ability is planned for and to ensure that additional adults are being used to maximise the learning of children in that class.  Lesson Observations and Learning Walks also ensure that the learning environment support</w:t>
      </w:r>
      <w:r w:rsidR="0043475B" w:rsidRPr="00C361DA">
        <w:rPr>
          <w:rFonts w:ascii="Comic Sans MS" w:hAnsi="Comic Sans MS" w:cs="Arial"/>
          <w:sz w:val="26"/>
          <w:szCs w:val="26"/>
        </w:rPr>
        <w:t>s</w:t>
      </w:r>
      <w:r w:rsidRPr="00C361DA">
        <w:rPr>
          <w:rFonts w:ascii="Comic Sans MS" w:hAnsi="Comic Sans MS" w:cs="Arial"/>
          <w:sz w:val="26"/>
          <w:szCs w:val="26"/>
        </w:rPr>
        <w:t xml:space="preserve"> all children.</w:t>
      </w:r>
    </w:p>
    <w:p w14:paraId="356FF1B5" w14:textId="77777777" w:rsidR="00813030" w:rsidRPr="00C361DA" w:rsidRDefault="00813030" w:rsidP="0005006D">
      <w:pPr>
        <w:pStyle w:val="NoSpacing"/>
        <w:jc w:val="both"/>
        <w:rPr>
          <w:rFonts w:ascii="Comic Sans MS" w:hAnsi="Comic Sans MS" w:cs="Arial"/>
          <w:sz w:val="26"/>
          <w:szCs w:val="26"/>
        </w:rPr>
      </w:pPr>
    </w:p>
    <w:p w14:paraId="229877AF" w14:textId="34F81FD4" w:rsidR="00E3646A" w:rsidRPr="00C361DA" w:rsidRDefault="00E3646A"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Book </w:t>
      </w:r>
      <w:proofErr w:type="spellStart"/>
      <w:r w:rsidR="00813030" w:rsidRPr="00C361DA">
        <w:rPr>
          <w:rFonts w:ascii="Comic Sans MS" w:hAnsi="Comic Sans MS" w:cs="Arial"/>
          <w:sz w:val="26"/>
          <w:szCs w:val="26"/>
        </w:rPr>
        <w:t>scrutinies</w:t>
      </w:r>
      <w:proofErr w:type="spellEnd"/>
      <w:r w:rsidR="00813030" w:rsidRPr="00C361DA">
        <w:rPr>
          <w:rFonts w:ascii="Comic Sans MS" w:hAnsi="Comic Sans MS" w:cs="Arial"/>
          <w:sz w:val="26"/>
          <w:szCs w:val="26"/>
        </w:rPr>
        <w:t xml:space="preserve"> take place </w:t>
      </w:r>
      <w:r w:rsidR="00275D1D" w:rsidRPr="00C361DA">
        <w:rPr>
          <w:rFonts w:ascii="Comic Sans MS" w:hAnsi="Comic Sans MS" w:cs="Arial"/>
          <w:sz w:val="26"/>
          <w:szCs w:val="26"/>
        </w:rPr>
        <w:t>regularly</w:t>
      </w:r>
      <w:r w:rsidR="00813030" w:rsidRPr="00C361DA">
        <w:rPr>
          <w:rFonts w:ascii="Comic Sans MS" w:hAnsi="Comic Sans MS" w:cs="Arial"/>
          <w:sz w:val="26"/>
          <w:szCs w:val="26"/>
        </w:rPr>
        <w:t>. T</w:t>
      </w:r>
      <w:r w:rsidRPr="00C361DA">
        <w:rPr>
          <w:rFonts w:ascii="Comic Sans MS" w:hAnsi="Comic Sans MS" w:cs="Arial"/>
          <w:sz w:val="26"/>
          <w:szCs w:val="26"/>
        </w:rPr>
        <w:t>hese allow SLT to check that children are making progress, irrespective of level of attainment.  The progress of all children is recorded using Target Tracker or Tapestry (for EYFS children</w:t>
      </w:r>
      <w:r w:rsidR="0043475B" w:rsidRPr="00C361DA">
        <w:rPr>
          <w:rFonts w:ascii="Comic Sans MS" w:hAnsi="Comic Sans MS" w:cs="Arial"/>
          <w:sz w:val="26"/>
          <w:szCs w:val="26"/>
        </w:rPr>
        <w:t xml:space="preserve"> and those in the early stages of Key Stage 1</w:t>
      </w:r>
      <w:r w:rsidRPr="00C361DA">
        <w:rPr>
          <w:rFonts w:ascii="Comic Sans MS" w:hAnsi="Comic Sans MS" w:cs="Arial"/>
          <w:sz w:val="26"/>
          <w:szCs w:val="26"/>
        </w:rPr>
        <w:t>)</w:t>
      </w:r>
      <w:r w:rsidR="00596378" w:rsidRPr="00C361DA">
        <w:rPr>
          <w:rFonts w:ascii="Comic Sans MS" w:hAnsi="Comic Sans MS" w:cs="Arial"/>
          <w:sz w:val="26"/>
          <w:szCs w:val="26"/>
        </w:rPr>
        <w:t xml:space="preserve">.  The progress of children is discussed termly by the </w:t>
      </w:r>
      <w:r w:rsidR="0005006D" w:rsidRPr="00C361DA">
        <w:rPr>
          <w:rFonts w:ascii="Comic Sans MS" w:hAnsi="Comic Sans MS" w:cs="Arial"/>
          <w:sz w:val="26"/>
          <w:szCs w:val="26"/>
        </w:rPr>
        <w:t>class teacher</w:t>
      </w:r>
      <w:r w:rsidR="00596378" w:rsidRPr="00C361DA">
        <w:rPr>
          <w:rFonts w:ascii="Comic Sans MS" w:hAnsi="Comic Sans MS" w:cs="Arial"/>
          <w:sz w:val="26"/>
          <w:szCs w:val="26"/>
        </w:rPr>
        <w:t xml:space="preserve"> and </w:t>
      </w:r>
      <w:r w:rsidR="0005006D" w:rsidRPr="00C361DA">
        <w:rPr>
          <w:rFonts w:ascii="Comic Sans MS" w:hAnsi="Comic Sans MS" w:cs="Arial"/>
          <w:sz w:val="26"/>
          <w:szCs w:val="26"/>
        </w:rPr>
        <w:t>head teacher</w:t>
      </w:r>
      <w:r w:rsidR="00596378" w:rsidRPr="00C361DA">
        <w:rPr>
          <w:rFonts w:ascii="Comic Sans MS" w:hAnsi="Comic Sans MS" w:cs="Arial"/>
          <w:sz w:val="26"/>
          <w:szCs w:val="26"/>
        </w:rPr>
        <w:t xml:space="preserve"> during Performance Management interviews.  The policy for Teacher Appraisal (including Performance Management) can be found at: </w:t>
      </w:r>
      <w:hyperlink r:id="rId13" w:history="1">
        <w:r w:rsidR="00DD6213" w:rsidRPr="00C361DA">
          <w:rPr>
            <w:rStyle w:val="Hyperlink"/>
            <w:rFonts w:ascii="Comic Sans MS" w:hAnsi="Comic Sans MS" w:cs="Arial"/>
            <w:sz w:val="26"/>
            <w:szCs w:val="26"/>
          </w:rPr>
          <w:t>https://tudor-suffolk.secure-dbprimary.com/suffolk/primary/tudor/site/pages/keyinformation/policies</w:t>
        </w:r>
      </w:hyperlink>
    </w:p>
    <w:p w14:paraId="2F49157C" w14:textId="77777777" w:rsidR="00DD6213" w:rsidRPr="00C361DA" w:rsidRDefault="00DD6213" w:rsidP="0005006D">
      <w:pPr>
        <w:pStyle w:val="NoSpacing"/>
        <w:jc w:val="both"/>
        <w:rPr>
          <w:rFonts w:ascii="Comic Sans MS" w:hAnsi="Comic Sans MS" w:cs="Arial"/>
          <w:sz w:val="26"/>
          <w:szCs w:val="26"/>
        </w:rPr>
      </w:pPr>
    </w:p>
    <w:p w14:paraId="6A07F4F9" w14:textId="77777777" w:rsidR="00DD6213" w:rsidRPr="00C361DA" w:rsidRDefault="00DD6213" w:rsidP="0005006D">
      <w:pPr>
        <w:pStyle w:val="NoSpacing"/>
        <w:jc w:val="both"/>
        <w:rPr>
          <w:rFonts w:ascii="Comic Sans MS" w:hAnsi="Comic Sans MS" w:cs="Arial"/>
          <w:sz w:val="26"/>
          <w:szCs w:val="26"/>
        </w:rPr>
      </w:pPr>
    </w:p>
    <w:p w14:paraId="4E3440A0" w14:textId="77777777" w:rsidR="00AA05B1" w:rsidRPr="00C361DA" w:rsidRDefault="00AA05B1" w:rsidP="0005006D">
      <w:pPr>
        <w:pStyle w:val="NoSpacing"/>
        <w:jc w:val="both"/>
        <w:rPr>
          <w:rFonts w:ascii="Comic Sans MS" w:hAnsi="Comic Sans MS" w:cs="Arial"/>
          <w:sz w:val="26"/>
          <w:szCs w:val="26"/>
        </w:rPr>
      </w:pPr>
    </w:p>
    <w:p w14:paraId="45A021FA" w14:textId="77777777" w:rsidR="00AA05B1" w:rsidRPr="00C361DA" w:rsidRDefault="00AA05B1"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As we are aware that the use of Learning Support Assistants is </w:t>
      </w:r>
      <w:r w:rsidR="00EA2723" w:rsidRPr="00C361DA">
        <w:rPr>
          <w:rFonts w:ascii="Comic Sans MS" w:hAnsi="Comic Sans MS" w:cs="Arial"/>
          <w:sz w:val="26"/>
          <w:szCs w:val="26"/>
        </w:rPr>
        <w:t>an expensive resource,</w:t>
      </w:r>
      <w:r w:rsidRPr="00C361DA">
        <w:rPr>
          <w:rFonts w:ascii="Comic Sans MS" w:hAnsi="Comic Sans MS" w:cs="Arial"/>
          <w:sz w:val="26"/>
          <w:szCs w:val="26"/>
        </w:rPr>
        <w:t xml:space="preserve"> we k</w:t>
      </w:r>
      <w:r w:rsidR="00EA2723" w:rsidRPr="00C361DA">
        <w:rPr>
          <w:rFonts w:ascii="Comic Sans MS" w:hAnsi="Comic Sans MS" w:cs="Arial"/>
          <w:sz w:val="26"/>
          <w:szCs w:val="26"/>
        </w:rPr>
        <w:t xml:space="preserve">eep a careful record of the interventions they support. </w:t>
      </w:r>
    </w:p>
    <w:p w14:paraId="2B444438" w14:textId="77777777" w:rsidR="00275D1D" w:rsidRPr="00C361DA" w:rsidRDefault="00275D1D" w:rsidP="0005006D">
      <w:pPr>
        <w:pStyle w:val="NoSpacing"/>
        <w:jc w:val="both"/>
        <w:rPr>
          <w:rFonts w:ascii="Comic Sans MS" w:hAnsi="Comic Sans MS" w:cs="Arial"/>
          <w:sz w:val="26"/>
          <w:szCs w:val="26"/>
        </w:rPr>
      </w:pPr>
    </w:p>
    <w:p w14:paraId="74F9EE5C" w14:textId="77777777" w:rsidR="00596378" w:rsidRPr="00C361DA" w:rsidRDefault="00596378" w:rsidP="0005006D">
      <w:pPr>
        <w:pStyle w:val="NoSpacing"/>
        <w:jc w:val="both"/>
        <w:rPr>
          <w:rFonts w:ascii="Comic Sans MS" w:hAnsi="Comic Sans MS" w:cs="Arial"/>
          <w:sz w:val="26"/>
          <w:szCs w:val="26"/>
        </w:rPr>
      </w:pPr>
      <w:r w:rsidRPr="00C361DA">
        <w:rPr>
          <w:rFonts w:ascii="Comic Sans MS" w:hAnsi="Comic Sans MS" w:cs="Arial"/>
          <w:sz w:val="26"/>
          <w:szCs w:val="26"/>
        </w:rPr>
        <w:t>There is a named governor for SEND.  They are encouraged to meet regularly with the SENCO to discuss issues arising and to talk about the developments in provision.</w:t>
      </w:r>
    </w:p>
    <w:p w14:paraId="333A2D58" w14:textId="77777777" w:rsidR="00EA2723" w:rsidRPr="00C361DA" w:rsidRDefault="00EA2723" w:rsidP="0005006D">
      <w:pPr>
        <w:pStyle w:val="NoSpacing"/>
        <w:jc w:val="both"/>
        <w:rPr>
          <w:rFonts w:ascii="Comic Sans MS" w:hAnsi="Comic Sans MS" w:cs="Arial"/>
          <w:sz w:val="26"/>
          <w:szCs w:val="26"/>
        </w:rPr>
      </w:pPr>
    </w:p>
    <w:p w14:paraId="59EA4E6D" w14:textId="77777777" w:rsidR="002272F2" w:rsidRPr="00C361DA" w:rsidRDefault="002272F2" w:rsidP="0005006D">
      <w:pPr>
        <w:pStyle w:val="NoSpacing"/>
        <w:jc w:val="both"/>
        <w:rPr>
          <w:rFonts w:ascii="Comic Sans MS" w:hAnsi="Comic Sans MS" w:cs="Arial"/>
          <w:sz w:val="26"/>
          <w:szCs w:val="26"/>
        </w:rPr>
      </w:pPr>
    </w:p>
    <w:p w14:paraId="0CCF940D" w14:textId="77777777" w:rsidR="002272F2" w:rsidRPr="00C361DA" w:rsidRDefault="002272F2"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Training and Resources</w:t>
      </w:r>
    </w:p>
    <w:p w14:paraId="126F7225" w14:textId="77777777" w:rsidR="00275D1D" w:rsidRPr="00C361DA" w:rsidRDefault="00275D1D" w:rsidP="0005006D">
      <w:pPr>
        <w:pStyle w:val="NoSpacing"/>
        <w:jc w:val="both"/>
        <w:rPr>
          <w:rFonts w:ascii="Comic Sans MS" w:hAnsi="Comic Sans MS" w:cs="Arial"/>
          <w:b/>
          <w:sz w:val="26"/>
          <w:szCs w:val="26"/>
          <w:u w:val="single"/>
        </w:rPr>
      </w:pPr>
    </w:p>
    <w:p w14:paraId="587AAA7D" w14:textId="77777777" w:rsidR="008E618D" w:rsidRPr="00C361DA" w:rsidRDefault="008E618D"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An audit of staff skill is carried out at regular intervals.  This helps us to identify areas which require further development.  Where a school wide point for development is identified, whole school training will be organised.  Individual training is arranged in consultation with the school CPD co-ordinator. When children with SEND join the </w:t>
      </w:r>
      <w:proofErr w:type="gramStart"/>
      <w:r w:rsidRPr="00C361DA">
        <w:rPr>
          <w:rFonts w:ascii="Comic Sans MS" w:hAnsi="Comic Sans MS" w:cs="Arial"/>
          <w:sz w:val="26"/>
          <w:szCs w:val="26"/>
        </w:rPr>
        <w:t>school</w:t>
      </w:r>
      <w:proofErr w:type="gramEnd"/>
      <w:r w:rsidRPr="00C361DA">
        <w:rPr>
          <w:rFonts w:ascii="Comic Sans MS" w:hAnsi="Comic Sans MS" w:cs="Arial"/>
          <w:sz w:val="26"/>
          <w:szCs w:val="26"/>
        </w:rPr>
        <w:t xml:space="preserve"> we assess their needs </w:t>
      </w:r>
      <w:r w:rsidRPr="00C361DA">
        <w:rPr>
          <w:rFonts w:ascii="Comic Sans MS" w:hAnsi="Comic Sans MS" w:cs="Arial"/>
          <w:sz w:val="26"/>
          <w:szCs w:val="26"/>
        </w:rPr>
        <w:lastRenderedPageBreak/>
        <w:t xml:space="preserve">in order to identify additional training which may be needed. </w:t>
      </w:r>
      <w:r w:rsidR="00E30E6C" w:rsidRPr="00C361DA">
        <w:rPr>
          <w:rFonts w:ascii="Comic Sans MS" w:hAnsi="Comic Sans MS" w:cs="Arial"/>
          <w:sz w:val="26"/>
          <w:szCs w:val="26"/>
        </w:rPr>
        <w:t>Advice will be sought from the Local Autho</w:t>
      </w:r>
      <w:r w:rsidR="00275D1D" w:rsidRPr="00C361DA">
        <w:rPr>
          <w:rFonts w:ascii="Comic Sans MS" w:hAnsi="Comic Sans MS" w:cs="Arial"/>
          <w:sz w:val="26"/>
          <w:szCs w:val="26"/>
        </w:rPr>
        <w:t>rity advisory teachers for SEND</w:t>
      </w:r>
    </w:p>
    <w:p w14:paraId="74EB6E53" w14:textId="77777777" w:rsidR="00275D1D" w:rsidRPr="00C361DA" w:rsidRDefault="00275D1D" w:rsidP="0005006D">
      <w:pPr>
        <w:pStyle w:val="NoSpacing"/>
        <w:jc w:val="both"/>
        <w:rPr>
          <w:rFonts w:ascii="Comic Sans MS" w:hAnsi="Comic Sans MS" w:cs="Arial"/>
          <w:sz w:val="26"/>
          <w:szCs w:val="26"/>
        </w:rPr>
      </w:pPr>
    </w:p>
    <w:p w14:paraId="06F45C18" w14:textId="125036AE" w:rsidR="00E30E6C" w:rsidRPr="00C361DA" w:rsidRDefault="00E30E6C" w:rsidP="0005006D">
      <w:pPr>
        <w:pStyle w:val="NoSpacing"/>
        <w:jc w:val="both"/>
        <w:rPr>
          <w:rFonts w:ascii="Comic Sans MS" w:hAnsi="Comic Sans MS" w:cs="Arial"/>
          <w:sz w:val="26"/>
          <w:szCs w:val="26"/>
        </w:rPr>
      </w:pPr>
      <w:r w:rsidRPr="00C361DA">
        <w:rPr>
          <w:rFonts w:ascii="Comic Sans MS" w:hAnsi="Comic Sans MS" w:cs="Arial"/>
          <w:sz w:val="26"/>
          <w:szCs w:val="26"/>
        </w:rPr>
        <w:t>The SENCO attends local SENCO network meetings and SEND training on new initiatives.  The SENCO must have undertaken the Nationa</w:t>
      </w:r>
      <w:r w:rsidR="00275D1D" w:rsidRPr="00C361DA">
        <w:rPr>
          <w:rFonts w:ascii="Comic Sans MS" w:hAnsi="Comic Sans MS" w:cs="Arial"/>
          <w:sz w:val="26"/>
          <w:szCs w:val="26"/>
        </w:rPr>
        <w:t xml:space="preserve">l Award for SEN Co-ordination. </w:t>
      </w:r>
    </w:p>
    <w:p w14:paraId="2A4E624A" w14:textId="1C1D89C0" w:rsidR="00435353" w:rsidRPr="00C361DA" w:rsidRDefault="00435353" w:rsidP="0005006D">
      <w:pPr>
        <w:pStyle w:val="NoSpacing"/>
        <w:jc w:val="both"/>
        <w:rPr>
          <w:rFonts w:ascii="Comic Sans MS" w:hAnsi="Comic Sans MS" w:cs="Arial"/>
          <w:sz w:val="26"/>
          <w:szCs w:val="26"/>
        </w:rPr>
      </w:pPr>
    </w:p>
    <w:p w14:paraId="343A4E90" w14:textId="75A994A6" w:rsidR="00435353" w:rsidRPr="00C361DA" w:rsidRDefault="00435353" w:rsidP="0005006D">
      <w:pPr>
        <w:pStyle w:val="NoSpacing"/>
        <w:jc w:val="both"/>
        <w:rPr>
          <w:rFonts w:ascii="Comic Sans MS" w:hAnsi="Comic Sans MS" w:cs="Arial"/>
          <w:b/>
          <w:bCs/>
          <w:sz w:val="26"/>
          <w:szCs w:val="26"/>
        </w:rPr>
      </w:pPr>
      <w:r w:rsidRPr="00C361DA">
        <w:rPr>
          <w:rFonts w:ascii="Comic Sans MS" w:hAnsi="Comic Sans MS" w:cs="Arial"/>
          <w:b/>
          <w:bCs/>
          <w:sz w:val="26"/>
          <w:szCs w:val="26"/>
        </w:rPr>
        <w:t>Staff trained in THRIVE:</w:t>
      </w:r>
    </w:p>
    <w:p w14:paraId="05B89EE4" w14:textId="6CACF244" w:rsidR="00435353" w:rsidRPr="00C361DA" w:rsidRDefault="00435353" w:rsidP="0005006D">
      <w:pPr>
        <w:pStyle w:val="NoSpacing"/>
        <w:jc w:val="both"/>
        <w:rPr>
          <w:rFonts w:ascii="Comic Sans MS" w:hAnsi="Comic Sans MS" w:cs="Arial"/>
          <w:sz w:val="26"/>
          <w:szCs w:val="26"/>
        </w:rPr>
      </w:pPr>
      <w:r w:rsidRPr="00C361DA">
        <w:rPr>
          <w:rFonts w:ascii="Comic Sans MS" w:hAnsi="Comic Sans MS" w:cs="Arial"/>
          <w:sz w:val="26"/>
          <w:szCs w:val="26"/>
        </w:rPr>
        <w:t>Mrs Jackie Dew</w:t>
      </w:r>
    </w:p>
    <w:p w14:paraId="677DB499" w14:textId="77777777" w:rsidR="00275D1D" w:rsidRPr="00C361DA" w:rsidRDefault="00275D1D" w:rsidP="0005006D">
      <w:pPr>
        <w:pStyle w:val="NoSpacing"/>
        <w:jc w:val="both"/>
        <w:rPr>
          <w:rFonts w:ascii="Comic Sans MS" w:hAnsi="Comic Sans MS" w:cs="Arial"/>
          <w:sz w:val="26"/>
          <w:szCs w:val="26"/>
        </w:rPr>
      </w:pPr>
    </w:p>
    <w:p w14:paraId="5C862E0B"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b/>
          <w:sz w:val="26"/>
          <w:szCs w:val="26"/>
        </w:rPr>
        <w:t>Staff trained in the use of Makaton</w:t>
      </w:r>
      <w:r w:rsidRPr="00C361DA">
        <w:rPr>
          <w:rFonts w:ascii="Comic Sans MS" w:hAnsi="Comic Sans MS" w:cs="Arial"/>
          <w:sz w:val="26"/>
          <w:szCs w:val="26"/>
        </w:rPr>
        <w:t>:</w:t>
      </w:r>
    </w:p>
    <w:p w14:paraId="22A13B62"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sz w:val="26"/>
          <w:szCs w:val="26"/>
        </w:rPr>
        <w:t>Mrs Emma Ince (Deputy Head)</w:t>
      </w:r>
    </w:p>
    <w:p w14:paraId="1E6FDAD9"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sz w:val="26"/>
          <w:szCs w:val="26"/>
        </w:rPr>
        <w:t>Mrs Angela Gallagher (LSA)</w:t>
      </w:r>
    </w:p>
    <w:p w14:paraId="442B6BCE"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sz w:val="26"/>
          <w:szCs w:val="26"/>
        </w:rPr>
        <w:t>Mrs Kerry Willett (LSA)</w:t>
      </w:r>
    </w:p>
    <w:p w14:paraId="50D3A7C9" w14:textId="49021052" w:rsidR="00275D1D" w:rsidRDefault="00275D1D" w:rsidP="0005006D">
      <w:pPr>
        <w:pStyle w:val="NoSpacing"/>
        <w:jc w:val="both"/>
        <w:rPr>
          <w:rFonts w:ascii="Comic Sans MS" w:hAnsi="Comic Sans MS" w:cs="Arial"/>
          <w:sz w:val="26"/>
          <w:szCs w:val="26"/>
        </w:rPr>
      </w:pPr>
    </w:p>
    <w:p w14:paraId="6F38F63F" w14:textId="1C24A143" w:rsidR="009E7CD9" w:rsidRPr="009E7CD9" w:rsidRDefault="009E7CD9" w:rsidP="0005006D">
      <w:pPr>
        <w:pStyle w:val="NoSpacing"/>
        <w:jc w:val="both"/>
        <w:rPr>
          <w:rFonts w:ascii="Comic Sans MS" w:hAnsi="Comic Sans MS" w:cs="Arial"/>
          <w:b/>
          <w:bCs/>
          <w:sz w:val="26"/>
          <w:szCs w:val="26"/>
        </w:rPr>
      </w:pPr>
      <w:r w:rsidRPr="009E7CD9">
        <w:rPr>
          <w:rFonts w:ascii="Comic Sans MS" w:hAnsi="Comic Sans MS" w:cs="Arial"/>
          <w:b/>
          <w:bCs/>
          <w:sz w:val="26"/>
          <w:szCs w:val="26"/>
        </w:rPr>
        <w:t>Staff trained in ELSA intervention:</w:t>
      </w:r>
    </w:p>
    <w:p w14:paraId="444B454E" w14:textId="52FEABEA" w:rsidR="009E7CD9" w:rsidRDefault="009E7CD9" w:rsidP="0005006D">
      <w:pPr>
        <w:pStyle w:val="NoSpacing"/>
        <w:jc w:val="both"/>
        <w:rPr>
          <w:rFonts w:ascii="Comic Sans MS" w:hAnsi="Comic Sans MS" w:cs="Arial"/>
          <w:sz w:val="26"/>
          <w:szCs w:val="26"/>
        </w:rPr>
      </w:pPr>
      <w:r>
        <w:rPr>
          <w:rFonts w:ascii="Comic Sans MS" w:hAnsi="Comic Sans MS" w:cs="Arial"/>
          <w:sz w:val="26"/>
          <w:szCs w:val="26"/>
        </w:rPr>
        <w:t>Mrs Kerry Willett</w:t>
      </w:r>
    </w:p>
    <w:p w14:paraId="0F161A8F" w14:textId="5BF8B417" w:rsidR="009E7CD9" w:rsidRDefault="009E7CD9" w:rsidP="0005006D">
      <w:pPr>
        <w:pStyle w:val="NoSpacing"/>
        <w:jc w:val="both"/>
        <w:rPr>
          <w:rFonts w:ascii="Comic Sans MS" w:hAnsi="Comic Sans MS" w:cs="Arial"/>
          <w:sz w:val="26"/>
          <w:szCs w:val="26"/>
        </w:rPr>
      </w:pPr>
      <w:r>
        <w:rPr>
          <w:rFonts w:ascii="Comic Sans MS" w:hAnsi="Comic Sans MS" w:cs="Arial"/>
          <w:sz w:val="26"/>
          <w:szCs w:val="26"/>
        </w:rPr>
        <w:t>Miss Hannah Tatum.</w:t>
      </w:r>
    </w:p>
    <w:p w14:paraId="6F21BD28" w14:textId="77777777" w:rsidR="009E7CD9" w:rsidRPr="00C361DA" w:rsidRDefault="009E7CD9" w:rsidP="0005006D">
      <w:pPr>
        <w:pStyle w:val="NoSpacing"/>
        <w:jc w:val="both"/>
        <w:rPr>
          <w:rFonts w:ascii="Comic Sans MS" w:hAnsi="Comic Sans MS" w:cs="Arial"/>
          <w:sz w:val="26"/>
          <w:szCs w:val="26"/>
        </w:rPr>
      </w:pPr>
    </w:p>
    <w:p w14:paraId="62D89DB6"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b/>
          <w:sz w:val="26"/>
          <w:szCs w:val="26"/>
        </w:rPr>
        <w:t>Staff trained to support the ELKLAN speech and language programme</w:t>
      </w:r>
      <w:r w:rsidRPr="00C361DA">
        <w:rPr>
          <w:rFonts w:ascii="Comic Sans MS" w:hAnsi="Comic Sans MS" w:cs="Arial"/>
          <w:sz w:val="26"/>
          <w:szCs w:val="26"/>
        </w:rPr>
        <w:t>:</w:t>
      </w:r>
    </w:p>
    <w:p w14:paraId="2B274B33"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sz w:val="26"/>
          <w:szCs w:val="26"/>
        </w:rPr>
        <w:t>Mrs Angela Gallagher (LSA)</w:t>
      </w:r>
    </w:p>
    <w:p w14:paraId="1D7CB594"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sz w:val="26"/>
          <w:szCs w:val="26"/>
        </w:rPr>
        <w:t>Mrs Maggie Smith (LSA)</w:t>
      </w:r>
    </w:p>
    <w:p w14:paraId="544E9E45" w14:textId="77777777" w:rsidR="00275D1D" w:rsidRPr="00C361DA" w:rsidRDefault="00275D1D" w:rsidP="0005006D">
      <w:pPr>
        <w:pStyle w:val="NoSpacing"/>
        <w:jc w:val="both"/>
        <w:rPr>
          <w:rFonts w:ascii="Comic Sans MS" w:hAnsi="Comic Sans MS" w:cs="Arial"/>
          <w:sz w:val="26"/>
          <w:szCs w:val="26"/>
        </w:rPr>
      </w:pPr>
    </w:p>
    <w:p w14:paraId="671A9D0C"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b/>
          <w:sz w:val="26"/>
          <w:szCs w:val="26"/>
        </w:rPr>
        <w:t>Staff trained in manual handling</w:t>
      </w:r>
      <w:r w:rsidRPr="00C361DA">
        <w:rPr>
          <w:rFonts w:ascii="Comic Sans MS" w:hAnsi="Comic Sans MS" w:cs="Arial"/>
          <w:sz w:val="26"/>
          <w:szCs w:val="26"/>
        </w:rPr>
        <w:t>:</w:t>
      </w:r>
    </w:p>
    <w:p w14:paraId="0307C95A" w14:textId="77777777" w:rsidR="00275D1D" w:rsidRPr="00C361DA" w:rsidRDefault="00AA05B1" w:rsidP="0005006D">
      <w:pPr>
        <w:pStyle w:val="NoSpacing"/>
        <w:jc w:val="both"/>
        <w:rPr>
          <w:rFonts w:ascii="Comic Sans MS" w:hAnsi="Comic Sans MS" w:cs="Arial"/>
          <w:sz w:val="26"/>
          <w:szCs w:val="26"/>
        </w:rPr>
      </w:pPr>
      <w:r w:rsidRPr="00C361DA">
        <w:rPr>
          <w:rFonts w:ascii="Comic Sans MS" w:hAnsi="Comic Sans MS" w:cs="Arial"/>
          <w:sz w:val="26"/>
          <w:szCs w:val="26"/>
        </w:rPr>
        <w:t>Mrs Emma Ince (Deputy Headteacher)</w:t>
      </w:r>
    </w:p>
    <w:p w14:paraId="5CC43C10" w14:textId="7C628976" w:rsidR="00AA05B1" w:rsidRDefault="00AA05B1" w:rsidP="0005006D">
      <w:pPr>
        <w:pStyle w:val="NoSpacing"/>
        <w:jc w:val="both"/>
        <w:rPr>
          <w:rFonts w:ascii="Comic Sans MS" w:hAnsi="Comic Sans MS" w:cs="Arial"/>
          <w:sz w:val="26"/>
          <w:szCs w:val="26"/>
        </w:rPr>
      </w:pPr>
      <w:r w:rsidRPr="00C361DA">
        <w:rPr>
          <w:rFonts w:ascii="Comic Sans MS" w:hAnsi="Comic Sans MS" w:cs="Arial"/>
          <w:sz w:val="26"/>
          <w:szCs w:val="26"/>
        </w:rPr>
        <w:t>Mrs Angela Harling (LSA)</w:t>
      </w:r>
    </w:p>
    <w:p w14:paraId="6B405D4A" w14:textId="702423DB" w:rsidR="009E7CD9" w:rsidRDefault="009E7CD9" w:rsidP="0005006D">
      <w:pPr>
        <w:pStyle w:val="NoSpacing"/>
        <w:jc w:val="both"/>
        <w:rPr>
          <w:rFonts w:ascii="Comic Sans MS" w:hAnsi="Comic Sans MS" w:cs="Arial"/>
          <w:sz w:val="26"/>
          <w:szCs w:val="26"/>
        </w:rPr>
      </w:pPr>
      <w:r>
        <w:rPr>
          <w:rFonts w:ascii="Comic Sans MS" w:hAnsi="Comic Sans MS" w:cs="Arial"/>
          <w:sz w:val="26"/>
          <w:szCs w:val="26"/>
        </w:rPr>
        <w:t>Mrs Elizabeth Campbell</w:t>
      </w:r>
    </w:p>
    <w:p w14:paraId="358080D2" w14:textId="29F29B1F" w:rsidR="009E7CD9" w:rsidRPr="00C361DA" w:rsidRDefault="009E7CD9" w:rsidP="0005006D">
      <w:pPr>
        <w:pStyle w:val="NoSpacing"/>
        <w:jc w:val="both"/>
        <w:rPr>
          <w:rFonts w:ascii="Comic Sans MS" w:hAnsi="Comic Sans MS" w:cs="Arial"/>
          <w:sz w:val="26"/>
          <w:szCs w:val="26"/>
        </w:rPr>
      </w:pPr>
      <w:r>
        <w:rPr>
          <w:rFonts w:ascii="Comic Sans MS" w:hAnsi="Comic Sans MS" w:cs="Arial"/>
          <w:sz w:val="26"/>
          <w:szCs w:val="26"/>
        </w:rPr>
        <w:t>Mrs Jackie Dew</w:t>
      </w:r>
    </w:p>
    <w:p w14:paraId="3045ED5E" w14:textId="77777777" w:rsidR="00AA05B1" w:rsidRPr="00C361DA" w:rsidRDefault="00AA05B1" w:rsidP="0005006D">
      <w:pPr>
        <w:pStyle w:val="NoSpacing"/>
        <w:jc w:val="both"/>
        <w:rPr>
          <w:rFonts w:ascii="Comic Sans MS" w:hAnsi="Comic Sans MS" w:cs="Arial"/>
          <w:sz w:val="26"/>
          <w:szCs w:val="26"/>
        </w:rPr>
      </w:pPr>
    </w:p>
    <w:p w14:paraId="05AFF06A"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b/>
          <w:sz w:val="26"/>
          <w:szCs w:val="26"/>
        </w:rPr>
        <w:t>Staff trained in SAP counselling</w:t>
      </w:r>
      <w:r w:rsidRPr="00C361DA">
        <w:rPr>
          <w:rFonts w:ascii="Comic Sans MS" w:hAnsi="Comic Sans MS" w:cs="Arial"/>
          <w:sz w:val="26"/>
          <w:szCs w:val="26"/>
        </w:rPr>
        <w:t>:</w:t>
      </w:r>
    </w:p>
    <w:p w14:paraId="49A6CE00"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sz w:val="26"/>
          <w:szCs w:val="26"/>
        </w:rPr>
        <w:t>Mrs Nic Mansfield (HLTA)</w:t>
      </w:r>
    </w:p>
    <w:p w14:paraId="1F39B862" w14:textId="77777777" w:rsidR="005A47D8" w:rsidRPr="00C361DA" w:rsidRDefault="005A47D8" w:rsidP="0005006D">
      <w:pPr>
        <w:pStyle w:val="NoSpacing"/>
        <w:jc w:val="both"/>
        <w:rPr>
          <w:rFonts w:ascii="Comic Sans MS" w:hAnsi="Comic Sans MS" w:cs="Arial"/>
          <w:sz w:val="26"/>
          <w:szCs w:val="26"/>
        </w:rPr>
      </w:pPr>
    </w:p>
    <w:p w14:paraId="04634E0A" w14:textId="77777777" w:rsidR="005A47D8" w:rsidRPr="00C361DA" w:rsidRDefault="005A47D8" w:rsidP="0005006D">
      <w:pPr>
        <w:pStyle w:val="NoSpacing"/>
        <w:jc w:val="both"/>
        <w:rPr>
          <w:rFonts w:ascii="Comic Sans MS" w:hAnsi="Comic Sans MS" w:cs="Arial"/>
          <w:b/>
          <w:sz w:val="26"/>
          <w:szCs w:val="26"/>
        </w:rPr>
      </w:pPr>
      <w:r w:rsidRPr="00C361DA">
        <w:rPr>
          <w:rFonts w:ascii="Comic Sans MS" w:hAnsi="Comic Sans MS" w:cs="Arial"/>
          <w:b/>
          <w:sz w:val="26"/>
          <w:szCs w:val="26"/>
        </w:rPr>
        <w:t>Staff trained in counselling:</w:t>
      </w:r>
    </w:p>
    <w:p w14:paraId="70B57F37" w14:textId="77777777" w:rsidR="00275D1D" w:rsidRPr="00C361DA" w:rsidRDefault="009711A6" w:rsidP="0005006D">
      <w:pPr>
        <w:pStyle w:val="NoSpacing"/>
        <w:jc w:val="both"/>
        <w:rPr>
          <w:rFonts w:ascii="Comic Sans MS" w:hAnsi="Comic Sans MS" w:cs="Arial"/>
          <w:sz w:val="26"/>
          <w:szCs w:val="26"/>
        </w:rPr>
      </w:pPr>
      <w:r w:rsidRPr="00C361DA">
        <w:rPr>
          <w:rFonts w:ascii="Comic Sans MS" w:hAnsi="Comic Sans MS" w:cs="Arial"/>
          <w:sz w:val="26"/>
          <w:szCs w:val="26"/>
        </w:rPr>
        <w:t>Mrs Jackie Dew</w:t>
      </w:r>
    </w:p>
    <w:p w14:paraId="7DDE59E9" w14:textId="77777777" w:rsidR="009711A6" w:rsidRPr="00C361DA" w:rsidRDefault="009711A6" w:rsidP="0005006D">
      <w:pPr>
        <w:pStyle w:val="NoSpacing"/>
        <w:jc w:val="both"/>
        <w:rPr>
          <w:rFonts w:ascii="Comic Sans MS" w:hAnsi="Comic Sans MS" w:cs="Arial"/>
          <w:sz w:val="26"/>
          <w:szCs w:val="26"/>
        </w:rPr>
      </w:pPr>
    </w:p>
    <w:p w14:paraId="562C4671" w14:textId="77777777" w:rsidR="009711A6" w:rsidRPr="00C361DA" w:rsidRDefault="009711A6" w:rsidP="0005006D">
      <w:pPr>
        <w:pStyle w:val="NoSpacing"/>
        <w:jc w:val="both"/>
        <w:rPr>
          <w:rFonts w:ascii="Comic Sans MS" w:hAnsi="Comic Sans MS" w:cs="Arial"/>
          <w:b/>
          <w:sz w:val="26"/>
          <w:szCs w:val="26"/>
        </w:rPr>
      </w:pPr>
      <w:r w:rsidRPr="00C361DA">
        <w:rPr>
          <w:rFonts w:ascii="Comic Sans MS" w:hAnsi="Comic Sans MS" w:cs="Arial"/>
          <w:b/>
          <w:sz w:val="26"/>
          <w:szCs w:val="26"/>
        </w:rPr>
        <w:t>Staff trained in the use of Play Therapy:</w:t>
      </w:r>
    </w:p>
    <w:p w14:paraId="7B972E32" w14:textId="37282EB8" w:rsidR="009711A6" w:rsidRPr="00C361DA" w:rsidRDefault="009711A6" w:rsidP="0005006D">
      <w:pPr>
        <w:pStyle w:val="NoSpacing"/>
        <w:jc w:val="both"/>
        <w:rPr>
          <w:rFonts w:ascii="Comic Sans MS" w:hAnsi="Comic Sans MS" w:cs="Arial"/>
          <w:sz w:val="26"/>
          <w:szCs w:val="26"/>
        </w:rPr>
      </w:pPr>
      <w:r w:rsidRPr="00C361DA">
        <w:rPr>
          <w:rFonts w:ascii="Comic Sans MS" w:hAnsi="Comic Sans MS" w:cs="Arial"/>
          <w:sz w:val="26"/>
          <w:szCs w:val="26"/>
        </w:rPr>
        <w:t>Mrs Jackie Dew</w:t>
      </w:r>
    </w:p>
    <w:p w14:paraId="1B950D2E" w14:textId="40276A5D" w:rsidR="00126CB2" w:rsidRPr="00C361DA" w:rsidRDefault="00126CB2" w:rsidP="0005006D">
      <w:pPr>
        <w:pStyle w:val="NoSpacing"/>
        <w:jc w:val="both"/>
        <w:rPr>
          <w:rFonts w:ascii="Comic Sans MS" w:hAnsi="Comic Sans MS" w:cs="Arial"/>
          <w:sz w:val="26"/>
          <w:szCs w:val="26"/>
        </w:rPr>
      </w:pPr>
    </w:p>
    <w:p w14:paraId="432844A8" w14:textId="05B250D8" w:rsidR="00126CB2" w:rsidRPr="00C361DA" w:rsidRDefault="00126CB2" w:rsidP="0005006D">
      <w:pPr>
        <w:pStyle w:val="NoSpacing"/>
        <w:jc w:val="both"/>
        <w:rPr>
          <w:rFonts w:ascii="Comic Sans MS" w:hAnsi="Comic Sans MS" w:cs="Arial"/>
          <w:b/>
          <w:bCs/>
          <w:sz w:val="26"/>
          <w:szCs w:val="26"/>
        </w:rPr>
      </w:pPr>
      <w:r w:rsidRPr="00C361DA">
        <w:rPr>
          <w:rFonts w:ascii="Comic Sans MS" w:hAnsi="Comic Sans MS" w:cs="Arial"/>
          <w:b/>
          <w:bCs/>
          <w:sz w:val="26"/>
          <w:szCs w:val="26"/>
        </w:rPr>
        <w:t>Staff trained in the use of Art Therapy:</w:t>
      </w:r>
    </w:p>
    <w:p w14:paraId="2C9BD266" w14:textId="4C76D410" w:rsidR="00126CB2" w:rsidRPr="00C361DA" w:rsidRDefault="00126CB2" w:rsidP="0005006D">
      <w:pPr>
        <w:pStyle w:val="NoSpacing"/>
        <w:jc w:val="both"/>
        <w:rPr>
          <w:rFonts w:ascii="Comic Sans MS" w:hAnsi="Comic Sans MS" w:cs="Arial"/>
          <w:sz w:val="26"/>
          <w:szCs w:val="26"/>
        </w:rPr>
      </w:pPr>
      <w:r w:rsidRPr="00C361DA">
        <w:rPr>
          <w:rFonts w:ascii="Comic Sans MS" w:hAnsi="Comic Sans MS" w:cs="Arial"/>
          <w:sz w:val="26"/>
          <w:szCs w:val="26"/>
        </w:rPr>
        <w:t>Mrs Jackie Dew</w:t>
      </w:r>
    </w:p>
    <w:p w14:paraId="71D42980" w14:textId="77777777" w:rsidR="00D322B6" w:rsidRPr="00C361DA" w:rsidRDefault="00D322B6" w:rsidP="0005006D">
      <w:pPr>
        <w:pStyle w:val="NoSpacing"/>
        <w:jc w:val="both"/>
        <w:rPr>
          <w:rFonts w:ascii="Comic Sans MS" w:hAnsi="Comic Sans MS" w:cs="Arial"/>
          <w:sz w:val="26"/>
          <w:szCs w:val="26"/>
        </w:rPr>
      </w:pPr>
    </w:p>
    <w:p w14:paraId="7348FEB8" w14:textId="77777777" w:rsidR="00D322B6" w:rsidRPr="00C361DA" w:rsidRDefault="00D322B6" w:rsidP="0005006D">
      <w:pPr>
        <w:pStyle w:val="NoSpacing"/>
        <w:jc w:val="both"/>
        <w:rPr>
          <w:rFonts w:ascii="Comic Sans MS" w:hAnsi="Comic Sans MS" w:cs="Arial"/>
          <w:b/>
          <w:sz w:val="26"/>
          <w:szCs w:val="26"/>
        </w:rPr>
      </w:pPr>
      <w:r w:rsidRPr="00C361DA">
        <w:rPr>
          <w:rFonts w:ascii="Comic Sans MS" w:hAnsi="Comic Sans MS" w:cs="Arial"/>
          <w:b/>
          <w:sz w:val="26"/>
          <w:szCs w:val="26"/>
        </w:rPr>
        <w:t>Staff trained in the delivery of Positive Parenting:</w:t>
      </w:r>
    </w:p>
    <w:p w14:paraId="5260D659" w14:textId="387F2E3B" w:rsidR="00D322B6" w:rsidRPr="00C361DA" w:rsidRDefault="00D322B6" w:rsidP="0005006D">
      <w:pPr>
        <w:pStyle w:val="NoSpacing"/>
        <w:jc w:val="both"/>
        <w:rPr>
          <w:rFonts w:ascii="Comic Sans MS" w:hAnsi="Comic Sans MS" w:cs="Arial"/>
          <w:sz w:val="26"/>
          <w:szCs w:val="26"/>
        </w:rPr>
      </w:pPr>
      <w:r w:rsidRPr="00C361DA">
        <w:rPr>
          <w:rFonts w:ascii="Comic Sans MS" w:hAnsi="Comic Sans MS" w:cs="Arial"/>
          <w:sz w:val="26"/>
          <w:szCs w:val="26"/>
        </w:rPr>
        <w:t>Mrs Jackie Dew</w:t>
      </w:r>
    </w:p>
    <w:p w14:paraId="021D5299" w14:textId="39F65DCC" w:rsidR="00435353" w:rsidRPr="00C361DA" w:rsidRDefault="00435353" w:rsidP="0005006D">
      <w:pPr>
        <w:pStyle w:val="NoSpacing"/>
        <w:jc w:val="both"/>
        <w:rPr>
          <w:rFonts w:ascii="Comic Sans MS" w:hAnsi="Comic Sans MS" w:cs="Arial"/>
          <w:sz w:val="26"/>
          <w:szCs w:val="26"/>
        </w:rPr>
      </w:pPr>
    </w:p>
    <w:p w14:paraId="3B792704" w14:textId="4E6871E6" w:rsidR="00435353" w:rsidRPr="00C361DA" w:rsidRDefault="00435353" w:rsidP="0005006D">
      <w:pPr>
        <w:pStyle w:val="NoSpacing"/>
        <w:jc w:val="both"/>
        <w:rPr>
          <w:rFonts w:ascii="Comic Sans MS" w:hAnsi="Comic Sans MS" w:cs="Arial"/>
          <w:b/>
          <w:bCs/>
          <w:sz w:val="26"/>
          <w:szCs w:val="26"/>
        </w:rPr>
      </w:pPr>
      <w:r w:rsidRPr="00C361DA">
        <w:rPr>
          <w:rFonts w:ascii="Comic Sans MS" w:hAnsi="Comic Sans MS" w:cs="Arial"/>
          <w:b/>
          <w:bCs/>
          <w:sz w:val="26"/>
          <w:szCs w:val="26"/>
        </w:rPr>
        <w:t>Staff trained as Emotional Literacy Support Assistants:</w:t>
      </w:r>
    </w:p>
    <w:p w14:paraId="17E655B4" w14:textId="6D5A2DB2" w:rsidR="00435353" w:rsidRPr="00C361DA" w:rsidRDefault="00435353" w:rsidP="0005006D">
      <w:pPr>
        <w:pStyle w:val="NoSpacing"/>
        <w:jc w:val="both"/>
        <w:rPr>
          <w:rFonts w:ascii="Comic Sans MS" w:hAnsi="Comic Sans MS" w:cs="Arial"/>
          <w:sz w:val="26"/>
          <w:szCs w:val="26"/>
        </w:rPr>
      </w:pPr>
      <w:r w:rsidRPr="00C361DA">
        <w:rPr>
          <w:rFonts w:ascii="Comic Sans MS" w:hAnsi="Comic Sans MS" w:cs="Arial"/>
          <w:sz w:val="26"/>
          <w:szCs w:val="26"/>
        </w:rPr>
        <w:t>Mrs Kerry Willett</w:t>
      </w:r>
    </w:p>
    <w:p w14:paraId="3797F9F4" w14:textId="3D57471E" w:rsidR="00435353" w:rsidRPr="00C361DA" w:rsidRDefault="00435353" w:rsidP="0005006D">
      <w:pPr>
        <w:pStyle w:val="NoSpacing"/>
        <w:jc w:val="both"/>
        <w:rPr>
          <w:rFonts w:ascii="Comic Sans MS" w:hAnsi="Comic Sans MS" w:cs="Arial"/>
          <w:sz w:val="26"/>
          <w:szCs w:val="26"/>
        </w:rPr>
      </w:pPr>
      <w:r w:rsidRPr="00C361DA">
        <w:rPr>
          <w:rFonts w:ascii="Comic Sans MS" w:hAnsi="Comic Sans MS" w:cs="Arial"/>
          <w:sz w:val="26"/>
          <w:szCs w:val="26"/>
        </w:rPr>
        <w:t>Miss Hannah Tatum</w:t>
      </w:r>
    </w:p>
    <w:p w14:paraId="58500EAF" w14:textId="77777777" w:rsidR="00435353" w:rsidRPr="00C361DA" w:rsidRDefault="00435353" w:rsidP="0005006D">
      <w:pPr>
        <w:pStyle w:val="NoSpacing"/>
        <w:jc w:val="both"/>
        <w:rPr>
          <w:rFonts w:ascii="Comic Sans MS" w:hAnsi="Comic Sans MS" w:cs="Arial"/>
          <w:sz w:val="26"/>
          <w:szCs w:val="26"/>
        </w:rPr>
      </w:pPr>
    </w:p>
    <w:p w14:paraId="680BF7C2" w14:textId="77777777" w:rsidR="009711A6" w:rsidRPr="00C361DA" w:rsidRDefault="009711A6" w:rsidP="0005006D">
      <w:pPr>
        <w:pStyle w:val="NoSpacing"/>
        <w:jc w:val="both"/>
        <w:rPr>
          <w:rFonts w:ascii="Comic Sans MS" w:hAnsi="Comic Sans MS" w:cs="Arial"/>
          <w:sz w:val="26"/>
          <w:szCs w:val="26"/>
        </w:rPr>
      </w:pPr>
    </w:p>
    <w:p w14:paraId="2E2CCF1B" w14:textId="4E69DD48"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All teaching staff are regularly trained in the use of Epi-Pens for children with allergies and the majority of staff are First Aid Trained.  </w:t>
      </w:r>
      <w:r w:rsidR="005A47D8" w:rsidRPr="00C361DA">
        <w:rPr>
          <w:rFonts w:ascii="Comic Sans MS" w:hAnsi="Comic Sans MS" w:cs="Arial"/>
          <w:sz w:val="26"/>
          <w:szCs w:val="26"/>
        </w:rPr>
        <w:t xml:space="preserve">Training has been provided for most staff on the </w:t>
      </w:r>
      <w:r w:rsidR="00AA05B1" w:rsidRPr="00C361DA">
        <w:rPr>
          <w:rFonts w:ascii="Comic Sans MS" w:hAnsi="Comic Sans MS" w:cs="Arial"/>
          <w:sz w:val="26"/>
          <w:szCs w:val="26"/>
        </w:rPr>
        <w:t xml:space="preserve">emergency </w:t>
      </w:r>
      <w:r w:rsidR="005A47D8" w:rsidRPr="00C361DA">
        <w:rPr>
          <w:rFonts w:ascii="Comic Sans MS" w:hAnsi="Comic Sans MS" w:cs="Arial"/>
          <w:sz w:val="26"/>
          <w:szCs w:val="26"/>
        </w:rPr>
        <w:t xml:space="preserve">management of asthma and epilepsy. </w:t>
      </w:r>
      <w:r w:rsidRPr="00C361DA">
        <w:rPr>
          <w:rFonts w:ascii="Comic Sans MS" w:hAnsi="Comic Sans MS" w:cs="Arial"/>
          <w:sz w:val="26"/>
          <w:szCs w:val="26"/>
        </w:rPr>
        <w:t>Teachers in EYFS are trained in paediatric first aid.</w:t>
      </w:r>
      <w:r w:rsidR="00435353" w:rsidRPr="00C361DA">
        <w:rPr>
          <w:rFonts w:ascii="Comic Sans MS" w:hAnsi="Comic Sans MS" w:cs="Arial"/>
          <w:sz w:val="26"/>
          <w:szCs w:val="26"/>
        </w:rPr>
        <w:t xml:space="preserve">  Staff may receive additional training in response to the needs of children in their class, as is necessary.</w:t>
      </w:r>
    </w:p>
    <w:p w14:paraId="4E5AF77C" w14:textId="12D53235" w:rsidR="00435353" w:rsidRPr="00C361DA" w:rsidRDefault="00435353" w:rsidP="0005006D">
      <w:pPr>
        <w:pStyle w:val="NoSpacing"/>
        <w:jc w:val="both"/>
        <w:rPr>
          <w:rFonts w:ascii="Comic Sans MS" w:hAnsi="Comic Sans MS" w:cs="Arial"/>
          <w:sz w:val="26"/>
          <w:szCs w:val="26"/>
        </w:rPr>
      </w:pPr>
    </w:p>
    <w:p w14:paraId="34E75C6A" w14:textId="1D40E3F6" w:rsidR="00F508E9" w:rsidRPr="00C361DA" w:rsidRDefault="00435353" w:rsidP="0005006D">
      <w:pPr>
        <w:pStyle w:val="NoSpacing"/>
        <w:jc w:val="both"/>
        <w:rPr>
          <w:rFonts w:ascii="Comic Sans MS" w:hAnsi="Comic Sans MS" w:cs="Arial"/>
          <w:sz w:val="26"/>
          <w:szCs w:val="26"/>
        </w:rPr>
      </w:pPr>
      <w:r w:rsidRPr="00C361DA">
        <w:rPr>
          <w:rFonts w:ascii="Comic Sans MS" w:hAnsi="Comic Sans MS" w:cs="Arial"/>
          <w:sz w:val="26"/>
          <w:szCs w:val="26"/>
        </w:rPr>
        <w:t>Any member of staff who requires training in Physical De-escalation must also have attended training in Behaviour and the Law and a member of the Senior Management Team must have attended a course on Risk Management.</w:t>
      </w:r>
    </w:p>
    <w:p w14:paraId="2AD123DA" w14:textId="77777777" w:rsidR="00F508E9" w:rsidRPr="00C361DA" w:rsidRDefault="00F508E9" w:rsidP="0005006D">
      <w:pPr>
        <w:pStyle w:val="NoSpacing"/>
        <w:jc w:val="both"/>
        <w:rPr>
          <w:rFonts w:ascii="Comic Sans MS" w:hAnsi="Comic Sans MS" w:cs="Arial"/>
          <w:sz w:val="26"/>
          <w:szCs w:val="26"/>
        </w:rPr>
      </w:pPr>
    </w:p>
    <w:p w14:paraId="345937C4" w14:textId="5D7626B6" w:rsidR="00F508E9" w:rsidRPr="00C361DA" w:rsidRDefault="00F508E9" w:rsidP="0005006D">
      <w:pPr>
        <w:pStyle w:val="NoSpacing"/>
        <w:jc w:val="both"/>
        <w:rPr>
          <w:rFonts w:ascii="Comic Sans MS" w:hAnsi="Comic Sans MS" w:cs="Arial"/>
          <w:sz w:val="26"/>
          <w:szCs w:val="26"/>
        </w:rPr>
      </w:pPr>
    </w:p>
    <w:p w14:paraId="18B805DC" w14:textId="66C5986B" w:rsidR="00435353" w:rsidRPr="00C361DA" w:rsidRDefault="00435353" w:rsidP="0005006D">
      <w:pPr>
        <w:pStyle w:val="NoSpacing"/>
        <w:jc w:val="both"/>
        <w:rPr>
          <w:rFonts w:ascii="Comic Sans MS" w:hAnsi="Comic Sans MS" w:cs="Arial"/>
          <w:sz w:val="26"/>
          <w:szCs w:val="26"/>
        </w:rPr>
      </w:pPr>
    </w:p>
    <w:p w14:paraId="4575365C" w14:textId="77777777" w:rsidR="00435353" w:rsidRPr="00C361DA" w:rsidRDefault="00435353" w:rsidP="0005006D">
      <w:pPr>
        <w:pStyle w:val="NoSpacing"/>
        <w:jc w:val="both"/>
        <w:rPr>
          <w:rFonts w:ascii="Comic Sans MS" w:hAnsi="Comic Sans MS" w:cs="Arial"/>
          <w:sz w:val="26"/>
          <w:szCs w:val="26"/>
        </w:rPr>
      </w:pPr>
    </w:p>
    <w:p w14:paraId="5DBD1E50" w14:textId="77777777" w:rsidR="00E30E6C" w:rsidRPr="00C361DA" w:rsidRDefault="00E30E6C" w:rsidP="0005006D">
      <w:pPr>
        <w:pStyle w:val="NoSpacing"/>
        <w:jc w:val="both"/>
        <w:rPr>
          <w:rFonts w:ascii="Comic Sans MS" w:hAnsi="Comic Sans MS" w:cs="Arial"/>
          <w:sz w:val="26"/>
          <w:szCs w:val="26"/>
        </w:rPr>
      </w:pPr>
    </w:p>
    <w:p w14:paraId="3B40C12C" w14:textId="77777777" w:rsidR="00E30E6C" w:rsidRPr="00C361DA" w:rsidRDefault="00E30E6C"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Roles and Responsibilities</w:t>
      </w:r>
    </w:p>
    <w:p w14:paraId="3E3F9438" w14:textId="77777777" w:rsidR="00275D1D" w:rsidRPr="00C361DA" w:rsidRDefault="00275D1D" w:rsidP="0005006D">
      <w:pPr>
        <w:pStyle w:val="NoSpacing"/>
        <w:jc w:val="both"/>
        <w:rPr>
          <w:rFonts w:ascii="Comic Sans MS" w:hAnsi="Comic Sans MS" w:cs="Arial"/>
          <w:sz w:val="26"/>
          <w:szCs w:val="26"/>
        </w:rPr>
      </w:pPr>
    </w:p>
    <w:p w14:paraId="2825FD04" w14:textId="77777777" w:rsidR="00E30E6C" w:rsidRPr="00C361DA" w:rsidRDefault="00E30E6C" w:rsidP="0005006D">
      <w:pPr>
        <w:pStyle w:val="NoSpacing"/>
        <w:jc w:val="both"/>
        <w:rPr>
          <w:rFonts w:ascii="Comic Sans MS" w:hAnsi="Comic Sans MS" w:cs="Arial"/>
          <w:sz w:val="26"/>
          <w:szCs w:val="26"/>
        </w:rPr>
      </w:pPr>
      <w:r w:rsidRPr="00C361DA">
        <w:rPr>
          <w:rFonts w:ascii="Comic Sans MS" w:hAnsi="Comic Sans MS" w:cs="Arial"/>
          <w:sz w:val="26"/>
          <w:szCs w:val="26"/>
        </w:rPr>
        <w:t>The Governing Body will have a governor responsible for SEND.  This person will:</w:t>
      </w:r>
    </w:p>
    <w:p w14:paraId="54683FAB" w14:textId="77777777" w:rsidR="00E30E6C" w:rsidRPr="00C361DA" w:rsidRDefault="00E30E6C" w:rsidP="00275D1D">
      <w:pPr>
        <w:pStyle w:val="NoSpacing"/>
        <w:numPr>
          <w:ilvl w:val="0"/>
          <w:numId w:val="11"/>
        </w:numPr>
        <w:jc w:val="both"/>
        <w:rPr>
          <w:rFonts w:ascii="Comic Sans MS" w:hAnsi="Comic Sans MS" w:cs="Arial"/>
          <w:sz w:val="26"/>
          <w:szCs w:val="26"/>
        </w:rPr>
      </w:pPr>
      <w:r w:rsidRPr="00C361DA">
        <w:rPr>
          <w:rFonts w:ascii="Comic Sans MS" w:hAnsi="Comic Sans MS" w:cs="Arial"/>
          <w:sz w:val="26"/>
          <w:szCs w:val="26"/>
        </w:rPr>
        <w:t>Ensure that pupils with special educational needs have the opportunity to participate as fully as possible in all aspects of school life;</w:t>
      </w:r>
    </w:p>
    <w:p w14:paraId="3E5F6C52" w14:textId="77777777" w:rsidR="00E30E6C" w:rsidRPr="00C361DA" w:rsidRDefault="00E30E6C" w:rsidP="00275D1D">
      <w:pPr>
        <w:pStyle w:val="NoSpacing"/>
        <w:numPr>
          <w:ilvl w:val="0"/>
          <w:numId w:val="11"/>
        </w:numPr>
        <w:jc w:val="both"/>
        <w:rPr>
          <w:rFonts w:ascii="Comic Sans MS" w:hAnsi="Comic Sans MS" w:cs="Arial"/>
          <w:sz w:val="26"/>
          <w:szCs w:val="26"/>
        </w:rPr>
      </w:pPr>
      <w:r w:rsidRPr="00C361DA">
        <w:rPr>
          <w:rFonts w:ascii="Comic Sans MS" w:hAnsi="Comic Sans MS" w:cs="Arial"/>
          <w:sz w:val="26"/>
          <w:szCs w:val="26"/>
        </w:rPr>
        <w:lastRenderedPageBreak/>
        <w:t>Report on how the school’s SEN policy is being implemented and how resources are allocated in the governing body’s Annual Report to Parents;</w:t>
      </w:r>
    </w:p>
    <w:p w14:paraId="6DCB6086" w14:textId="77777777" w:rsidR="00E30E6C" w:rsidRPr="00C361DA" w:rsidRDefault="00E30E6C" w:rsidP="00275D1D">
      <w:pPr>
        <w:pStyle w:val="NoSpacing"/>
        <w:numPr>
          <w:ilvl w:val="0"/>
          <w:numId w:val="11"/>
        </w:numPr>
        <w:jc w:val="both"/>
        <w:rPr>
          <w:rFonts w:ascii="Comic Sans MS" w:hAnsi="Comic Sans MS" w:cs="Arial"/>
          <w:sz w:val="26"/>
          <w:szCs w:val="26"/>
        </w:rPr>
      </w:pPr>
      <w:r w:rsidRPr="00C361DA">
        <w:rPr>
          <w:rFonts w:ascii="Comic Sans MS" w:hAnsi="Comic Sans MS" w:cs="Arial"/>
          <w:sz w:val="26"/>
          <w:szCs w:val="26"/>
        </w:rPr>
        <w:t>Ensure that the SEN Code of Practice is followed</w:t>
      </w:r>
    </w:p>
    <w:p w14:paraId="2E42F39C" w14:textId="77777777" w:rsidR="00E30E6C" w:rsidRPr="00C361DA" w:rsidRDefault="00E30E6C" w:rsidP="00275D1D">
      <w:pPr>
        <w:pStyle w:val="NoSpacing"/>
        <w:numPr>
          <w:ilvl w:val="0"/>
          <w:numId w:val="11"/>
        </w:numPr>
        <w:jc w:val="both"/>
        <w:rPr>
          <w:rFonts w:ascii="Comic Sans MS" w:hAnsi="Comic Sans MS" w:cs="Arial"/>
          <w:sz w:val="26"/>
          <w:szCs w:val="26"/>
        </w:rPr>
      </w:pPr>
      <w:r w:rsidRPr="00C361DA">
        <w:rPr>
          <w:rFonts w:ascii="Comic Sans MS" w:hAnsi="Comic Sans MS" w:cs="Arial"/>
          <w:sz w:val="26"/>
          <w:szCs w:val="26"/>
        </w:rPr>
        <w:t>They will be in contact regularly with the SENCO to discuss priorities for the school.</w:t>
      </w:r>
    </w:p>
    <w:p w14:paraId="5988761F" w14:textId="77777777" w:rsidR="00E30E6C" w:rsidRPr="00C361DA" w:rsidRDefault="00E30E6C" w:rsidP="0005006D">
      <w:pPr>
        <w:pStyle w:val="NoSpacing"/>
        <w:jc w:val="both"/>
        <w:rPr>
          <w:rFonts w:ascii="Comic Sans MS" w:hAnsi="Comic Sans MS" w:cs="Arial"/>
          <w:sz w:val="26"/>
          <w:szCs w:val="26"/>
        </w:rPr>
      </w:pPr>
    </w:p>
    <w:p w14:paraId="3AE7D5F0" w14:textId="77777777" w:rsidR="005A49A3" w:rsidRPr="00C361DA" w:rsidRDefault="00B6349B"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The school employs a number of </w:t>
      </w:r>
      <w:r w:rsidR="00AA05B1" w:rsidRPr="00C361DA">
        <w:rPr>
          <w:rFonts w:ascii="Comic Sans MS" w:hAnsi="Comic Sans MS" w:cs="Arial"/>
          <w:sz w:val="26"/>
          <w:szCs w:val="26"/>
        </w:rPr>
        <w:t xml:space="preserve">Learning Support Assistants </w:t>
      </w:r>
      <w:r w:rsidRPr="00C361DA">
        <w:rPr>
          <w:rFonts w:ascii="Comic Sans MS" w:hAnsi="Comic Sans MS" w:cs="Arial"/>
          <w:sz w:val="26"/>
          <w:szCs w:val="26"/>
        </w:rPr>
        <w:t>who have a responsibility to support children with comple</w:t>
      </w:r>
      <w:r w:rsidR="00AA05B1" w:rsidRPr="00C361DA">
        <w:rPr>
          <w:rFonts w:ascii="Comic Sans MS" w:hAnsi="Comic Sans MS" w:cs="Arial"/>
          <w:sz w:val="26"/>
          <w:szCs w:val="26"/>
        </w:rPr>
        <w:t>x needs.  In most cases these LSA</w:t>
      </w:r>
      <w:r w:rsidRPr="00C361DA">
        <w:rPr>
          <w:rFonts w:ascii="Comic Sans MS" w:hAnsi="Comic Sans MS" w:cs="Arial"/>
          <w:sz w:val="26"/>
          <w:szCs w:val="26"/>
        </w:rPr>
        <w:t xml:space="preserve">s support children who have a Statement of Special Educational Needs and they are funded through the High Tariff Funding </w:t>
      </w:r>
      <w:r w:rsidR="00AA05B1" w:rsidRPr="00C361DA">
        <w:rPr>
          <w:rFonts w:ascii="Comic Sans MS" w:hAnsi="Comic Sans MS" w:cs="Arial"/>
          <w:sz w:val="26"/>
          <w:szCs w:val="26"/>
        </w:rPr>
        <w:t>system.  These LSA</w:t>
      </w:r>
      <w:r w:rsidRPr="00C361DA">
        <w:rPr>
          <w:rFonts w:ascii="Comic Sans MS" w:hAnsi="Comic Sans MS" w:cs="Arial"/>
          <w:sz w:val="26"/>
          <w:szCs w:val="26"/>
        </w:rPr>
        <w:t xml:space="preserve">s work with children who require a highly differentiated programme of work or who require a high level of support to access the school curriculum.  They will be responsible for maintaining records of development and communicating progress to the </w:t>
      </w:r>
      <w:r w:rsidR="0005006D" w:rsidRPr="00C361DA">
        <w:rPr>
          <w:rFonts w:ascii="Comic Sans MS" w:hAnsi="Comic Sans MS" w:cs="Arial"/>
          <w:sz w:val="26"/>
          <w:szCs w:val="26"/>
        </w:rPr>
        <w:t>class teacher</w:t>
      </w:r>
      <w:r w:rsidRPr="00C361DA">
        <w:rPr>
          <w:rFonts w:ascii="Comic Sans MS" w:hAnsi="Comic Sans MS" w:cs="Arial"/>
          <w:sz w:val="26"/>
          <w:szCs w:val="26"/>
        </w:rPr>
        <w:t xml:space="preserve"> in order to inform future planning.  They may be asked to meet professionals from other agencies in order to develop their own skills or to discuss future work.</w:t>
      </w:r>
      <w:r w:rsidR="005A49A3" w:rsidRPr="00C361DA">
        <w:rPr>
          <w:rFonts w:ascii="Comic Sans MS" w:hAnsi="Comic Sans MS" w:cs="Arial"/>
          <w:sz w:val="26"/>
          <w:szCs w:val="26"/>
        </w:rPr>
        <w:t xml:space="preserve">  </w:t>
      </w:r>
    </w:p>
    <w:p w14:paraId="1F8E145A" w14:textId="77777777" w:rsidR="00275D1D" w:rsidRPr="00C361DA" w:rsidRDefault="00275D1D" w:rsidP="0005006D">
      <w:pPr>
        <w:pStyle w:val="NoSpacing"/>
        <w:jc w:val="both"/>
        <w:rPr>
          <w:rFonts w:ascii="Comic Sans MS" w:hAnsi="Comic Sans MS" w:cs="Arial"/>
          <w:sz w:val="26"/>
          <w:szCs w:val="26"/>
        </w:rPr>
      </w:pPr>
    </w:p>
    <w:p w14:paraId="28AF7C57" w14:textId="77777777" w:rsidR="00B6349B" w:rsidRPr="00C361DA" w:rsidRDefault="00B6349B"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Our primary job is to keep children safe.  The school’s designated professional for Safeguarding is </w:t>
      </w:r>
      <w:r w:rsidR="009711A6" w:rsidRPr="00C361DA">
        <w:rPr>
          <w:rFonts w:ascii="Comic Sans MS" w:hAnsi="Comic Sans MS" w:cs="Arial"/>
          <w:sz w:val="26"/>
          <w:szCs w:val="26"/>
        </w:rPr>
        <w:t xml:space="preserve">Elizabeth Campbell (Headteacher). </w:t>
      </w:r>
      <w:r w:rsidRPr="00C361DA">
        <w:rPr>
          <w:rFonts w:ascii="Comic Sans MS" w:hAnsi="Comic Sans MS" w:cs="Arial"/>
          <w:sz w:val="26"/>
          <w:szCs w:val="26"/>
        </w:rPr>
        <w:t>All concerns about the safety and wellbeing of the chil</w:t>
      </w:r>
      <w:r w:rsidR="009711A6" w:rsidRPr="00C361DA">
        <w:rPr>
          <w:rFonts w:ascii="Comic Sans MS" w:hAnsi="Comic Sans MS" w:cs="Arial"/>
          <w:sz w:val="26"/>
          <w:szCs w:val="26"/>
        </w:rPr>
        <w:t>dren must be reported to her</w:t>
      </w:r>
      <w:r w:rsidR="00275D1D" w:rsidRPr="00C361DA">
        <w:rPr>
          <w:rFonts w:ascii="Comic Sans MS" w:hAnsi="Comic Sans MS" w:cs="Arial"/>
          <w:sz w:val="26"/>
          <w:szCs w:val="26"/>
        </w:rPr>
        <w:t>. A</w:t>
      </w:r>
      <w:r w:rsidRPr="00C361DA">
        <w:rPr>
          <w:rFonts w:ascii="Comic Sans MS" w:hAnsi="Comic Sans MS" w:cs="Arial"/>
          <w:sz w:val="26"/>
          <w:szCs w:val="26"/>
        </w:rPr>
        <w:t>ll staff are DBS checked and complete safeguarding training as required by law.</w:t>
      </w:r>
    </w:p>
    <w:p w14:paraId="6F41DF8F" w14:textId="77777777" w:rsidR="00275D1D" w:rsidRPr="00C361DA" w:rsidRDefault="00275D1D" w:rsidP="0005006D">
      <w:pPr>
        <w:pStyle w:val="NoSpacing"/>
        <w:jc w:val="both"/>
        <w:rPr>
          <w:rFonts w:ascii="Comic Sans MS" w:hAnsi="Comic Sans MS" w:cs="Arial"/>
          <w:sz w:val="26"/>
          <w:szCs w:val="26"/>
        </w:rPr>
      </w:pPr>
    </w:p>
    <w:p w14:paraId="4D2A5581" w14:textId="77777777" w:rsidR="00275D1D" w:rsidRPr="00C361DA" w:rsidRDefault="00B6349B" w:rsidP="0005006D">
      <w:pPr>
        <w:pStyle w:val="NoSpacing"/>
        <w:jc w:val="both"/>
        <w:rPr>
          <w:rFonts w:ascii="Comic Sans MS" w:hAnsi="Comic Sans MS" w:cs="Arial"/>
          <w:sz w:val="26"/>
          <w:szCs w:val="26"/>
        </w:rPr>
      </w:pPr>
      <w:r w:rsidRPr="00C361DA">
        <w:rPr>
          <w:rFonts w:ascii="Comic Sans MS" w:hAnsi="Comic Sans MS" w:cs="Arial"/>
          <w:sz w:val="26"/>
          <w:szCs w:val="26"/>
        </w:rPr>
        <w:t>The school may be asked to educate children who are cared for by foster carers.  These are Looked After Children (LAC) and statistics show us that they are some of the most vulnerable children in our care.</w:t>
      </w:r>
      <w:r w:rsidR="00B94444" w:rsidRPr="00C361DA">
        <w:rPr>
          <w:rFonts w:ascii="Comic Sans MS" w:hAnsi="Comic Sans MS" w:cs="Arial"/>
          <w:sz w:val="26"/>
          <w:szCs w:val="26"/>
        </w:rPr>
        <w:t xml:space="preserve">  The member of staff responsible for overseeing their education and the use of the additional Pupil Premium funding all</w:t>
      </w:r>
      <w:r w:rsidR="009711A6" w:rsidRPr="00C361DA">
        <w:rPr>
          <w:rFonts w:ascii="Comic Sans MS" w:hAnsi="Comic Sans MS" w:cs="Arial"/>
          <w:sz w:val="26"/>
          <w:szCs w:val="26"/>
        </w:rPr>
        <w:t>ocated to these children is Natasha Williams (Assistant Headteacher).</w:t>
      </w:r>
    </w:p>
    <w:p w14:paraId="6C1F06B5" w14:textId="77777777" w:rsidR="009711A6" w:rsidRPr="00C361DA" w:rsidRDefault="009711A6" w:rsidP="0005006D">
      <w:pPr>
        <w:pStyle w:val="NoSpacing"/>
        <w:jc w:val="both"/>
        <w:rPr>
          <w:rFonts w:ascii="Comic Sans MS" w:hAnsi="Comic Sans MS" w:cs="Arial"/>
          <w:sz w:val="26"/>
          <w:szCs w:val="26"/>
        </w:rPr>
      </w:pPr>
    </w:p>
    <w:p w14:paraId="7D514D94" w14:textId="77777777" w:rsidR="00B94444" w:rsidRPr="00C361DA" w:rsidRDefault="00B94444"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Storing and Managing Information</w:t>
      </w:r>
    </w:p>
    <w:p w14:paraId="331A2279" w14:textId="77777777" w:rsidR="00B94444" w:rsidRPr="00C361DA" w:rsidRDefault="00B94444" w:rsidP="0005006D">
      <w:pPr>
        <w:pStyle w:val="NoSpacing"/>
        <w:jc w:val="both"/>
        <w:rPr>
          <w:rFonts w:ascii="Comic Sans MS" w:hAnsi="Comic Sans MS" w:cs="Arial"/>
          <w:sz w:val="26"/>
          <w:szCs w:val="26"/>
        </w:rPr>
      </w:pPr>
      <w:r w:rsidRPr="00C361DA">
        <w:rPr>
          <w:rFonts w:ascii="Comic Sans MS" w:hAnsi="Comic Sans MS" w:cs="Arial"/>
          <w:sz w:val="26"/>
          <w:szCs w:val="26"/>
        </w:rPr>
        <w:t>Information about the Special Education Needs of a child must be held by the school for 25 years after the birth of that child.  The school checks its past SEND information at the end of each aca</w:t>
      </w:r>
      <w:r w:rsidR="0043475B" w:rsidRPr="00C361DA">
        <w:rPr>
          <w:rFonts w:ascii="Comic Sans MS" w:hAnsi="Comic Sans MS" w:cs="Arial"/>
          <w:sz w:val="26"/>
          <w:szCs w:val="26"/>
        </w:rPr>
        <w:t>demic year and securely disposes</w:t>
      </w:r>
      <w:r w:rsidRPr="00C361DA">
        <w:rPr>
          <w:rFonts w:ascii="Comic Sans MS" w:hAnsi="Comic Sans MS" w:cs="Arial"/>
          <w:sz w:val="26"/>
          <w:szCs w:val="26"/>
        </w:rPr>
        <w:t xml:space="preserve"> of any information which is now outside of this date.</w:t>
      </w:r>
    </w:p>
    <w:p w14:paraId="0CA9519B" w14:textId="77777777" w:rsidR="00275D1D" w:rsidRPr="00C361DA" w:rsidRDefault="00275D1D" w:rsidP="0005006D">
      <w:pPr>
        <w:pStyle w:val="NoSpacing"/>
        <w:jc w:val="both"/>
        <w:rPr>
          <w:rFonts w:ascii="Comic Sans MS" w:hAnsi="Comic Sans MS" w:cs="Arial"/>
          <w:sz w:val="26"/>
          <w:szCs w:val="26"/>
        </w:rPr>
      </w:pPr>
    </w:p>
    <w:p w14:paraId="56AC4C06" w14:textId="77777777" w:rsidR="00B94444" w:rsidRPr="00C361DA" w:rsidRDefault="00B94444" w:rsidP="0005006D">
      <w:pPr>
        <w:pStyle w:val="NoSpacing"/>
        <w:jc w:val="both"/>
        <w:rPr>
          <w:rFonts w:ascii="Comic Sans MS" w:hAnsi="Comic Sans MS" w:cs="Arial"/>
          <w:sz w:val="26"/>
          <w:szCs w:val="26"/>
        </w:rPr>
      </w:pPr>
      <w:r w:rsidRPr="00C361DA">
        <w:rPr>
          <w:rFonts w:ascii="Comic Sans MS" w:hAnsi="Comic Sans MS" w:cs="Arial"/>
          <w:sz w:val="26"/>
          <w:szCs w:val="26"/>
        </w:rPr>
        <w:lastRenderedPageBreak/>
        <w:t>Electronic data is only accessible to staff with passwords to Target Tracker or Tapestry data systems.  All staff have access to staff email systems which are secure.  Pupil information should not be sent through any other email systems.</w:t>
      </w:r>
      <w:r w:rsidR="009711A6" w:rsidRPr="00C361DA">
        <w:rPr>
          <w:rFonts w:ascii="Comic Sans MS" w:hAnsi="Comic Sans MS" w:cs="Arial"/>
          <w:sz w:val="26"/>
          <w:szCs w:val="26"/>
        </w:rPr>
        <w:t xml:space="preserve">  All teaching staff have password protected USB data drives, these are to be used to store information about children and their data.</w:t>
      </w:r>
      <w:r w:rsidR="0043475B" w:rsidRPr="00C361DA">
        <w:rPr>
          <w:rFonts w:ascii="Comic Sans MS" w:hAnsi="Comic Sans MS" w:cs="Arial"/>
          <w:sz w:val="26"/>
          <w:szCs w:val="26"/>
        </w:rPr>
        <w:t xml:space="preserve">  Staff have been trained in their responsibilities regarding the need for confidentiality and the GDPR regulations which came into force in 2018.</w:t>
      </w:r>
    </w:p>
    <w:p w14:paraId="2AED5C2C" w14:textId="77777777" w:rsidR="00275D1D" w:rsidRPr="00C361DA" w:rsidRDefault="00275D1D" w:rsidP="0005006D">
      <w:pPr>
        <w:pStyle w:val="NoSpacing"/>
        <w:jc w:val="both"/>
        <w:rPr>
          <w:rFonts w:ascii="Comic Sans MS" w:hAnsi="Comic Sans MS" w:cs="Arial"/>
          <w:sz w:val="26"/>
          <w:szCs w:val="26"/>
        </w:rPr>
      </w:pPr>
    </w:p>
    <w:p w14:paraId="6EF5BD3A" w14:textId="4F133C74" w:rsidR="00120EF4" w:rsidRPr="00C361DA" w:rsidRDefault="00120EF4"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The school has a confidentiality policy, which can be accessed at: </w:t>
      </w:r>
      <w:hyperlink r:id="rId14" w:history="1">
        <w:r w:rsidR="00DD6213" w:rsidRPr="00C361DA">
          <w:rPr>
            <w:rStyle w:val="Hyperlink"/>
            <w:rFonts w:ascii="Comic Sans MS" w:hAnsi="Comic Sans MS" w:cs="Arial"/>
            <w:sz w:val="26"/>
            <w:szCs w:val="26"/>
          </w:rPr>
          <w:t>https://tudor-suffolk.secure-dbprimary.com/suffolk/primary/tudor/site/pages/keyinformation/policies</w:t>
        </w:r>
      </w:hyperlink>
    </w:p>
    <w:p w14:paraId="7EA07DC7" w14:textId="77777777" w:rsidR="00DD6213" w:rsidRPr="00C361DA" w:rsidRDefault="00DD6213" w:rsidP="0005006D">
      <w:pPr>
        <w:pStyle w:val="NoSpacing"/>
        <w:jc w:val="both"/>
        <w:rPr>
          <w:rFonts w:ascii="Comic Sans MS" w:hAnsi="Comic Sans MS" w:cs="Arial"/>
          <w:sz w:val="26"/>
          <w:szCs w:val="26"/>
        </w:rPr>
      </w:pPr>
    </w:p>
    <w:p w14:paraId="64695194" w14:textId="77777777" w:rsidR="00275D1D" w:rsidRPr="00C361DA" w:rsidRDefault="00275D1D" w:rsidP="0005006D">
      <w:pPr>
        <w:pStyle w:val="NoSpacing"/>
        <w:jc w:val="both"/>
        <w:rPr>
          <w:rFonts w:ascii="Comic Sans MS" w:hAnsi="Comic Sans MS" w:cs="Arial"/>
          <w:sz w:val="26"/>
          <w:szCs w:val="26"/>
        </w:rPr>
      </w:pPr>
    </w:p>
    <w:p w14:paraId="376B902E" w14:textId="77777777" w:rsidR="00120EF4" w:rsidRPr="00C361DA" w:rsidRDefault="00120EF4" w:rsidP="0005006D">
      <w:pPr>
        <w:pStyle w:val="NoSpacing"/>
        <w:jc w:val="both"/>
        <w:rPr>
          <w:rFonts w:ascii="Comic Sans MS" w:hAnsi="Comic Sans MS" w:cs="Arial"/>
          <w:sz w:val="26"/>
          <w:szCs w:val="26"/>
        </w:rPr>
      </w:pPr>
      <w:r w:rsidRPr="00C361DA">
        <w:rPr>
          <w:rFonts w:ascii="Comic Sans MS" w:hAnsi="Comic Sans MS" w:cs="Arial"/>
          <w:sz w:val="26"/>
          <w:szCs w:val="26"/>
        </w:rPr>
        <w:t>This policy has been circulated to all members of staff and is discussed with all new members of staff. All staff are expected to sign an agreement to maintain confidentiality of information about children in the school.</w:t>
      </w:r>
    </w:p>
    <w:p w14:paraId="34870064" w14:textId="77777777" w:rsidR="00275D1D" w:rsidRPr="00C361DA" w:rsidRDefault="00275D1D" w:rsidP="0005006D">
      <w:pPr>
        <w:pStyle w:val="NoSpacing"/>
        <w:jc w:val="both"/>
        <w:rPr>
          <w:rFonts w:ascii="Comic Sans MS" w:hAnsi="Comic Sans MS" w:cs="Arial"/>
          <w:sz w:val="26"/>
          <w:szCs w:val="26"/>
        </w:rPr>
      </w:pPr>
    </w:p>
    <w:p w14:paraId="3A26C156" w14:textId="77777777" w:rsidR="005F3AC0" w:rsidRPr="00C361DA" w:rsidRDefault="005F3AC0"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Accessibility</w:t>
      </w:r>
    </w:p>
    <w:p w14:paraId="7BD3E53E" w14:textId="77777777" w:rsidR="00275D1D" w:rsidRPr="00C361DA" w:rsidRDefault="00275D1D" w:rsidP="0005006D">
      <w:pPr>
        <w:pStyle w:val="NoSpacing"/>
        <w:jc w:val="both"/>
        <w:rPr>
          <w:rFonts w:ascii="Comic Sans MS" w:hAnsi="Comic Sans MS" w:cs="Arial"/>
          <w:b/>
          <w:sz w:val="26"/>
          <w:szCs w:val="26"/>
          <w:u w:val="single"/>
        </w:rPr>
      </w:pPr>
    </w:p>
    <w:p w14:paraId="0B0E7609" w14:textId="77777777" w:rsidR="005F3AC0" w:rsidRPr="00C361DA" w:rsidRDefault="005F3AC0"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There is a duty for all schools to plan to increase their accessibility </w:t>
      </w:r>
      <w:r w:rsidR="00595A09" w:rsidRPr="00C361DA">
        <w:rPr>
          <w:rFonts w:ascii="Comic Sans MS" w:hAnsi="Comic Sans MS" w:cs="Arial"/>
          <w:sz w:val="26"/>
          <w:szCs w:val="26"/>
        </w:rPr>
        <w:t>for disabled pupils.  Tudor CE</w:t>
      </w:r>
      <w:r w:rsidRPr="00C361DA">
        <w:rPr>
          <w:rFonts w:ascii="Comic Sans MS" w:hAnsi="Comic Sans MS" w:cs="Arial"/>
          <w:sz w:val="26"/>
          <w:szCs w:val="26"/>
        </w:rPr>
        <w:t xml:space="preserve"> Primary School is fully accessible to children who require wheelchairs and other walking aids.  There is level or ramped access to a</w:t>
      </w:r>
      <w:r w:rsidR="00275D1D" w:rsidRPr="00C361DA">
        <w:rPr>
          <w:rFonts w:ascii="Comic Sans MS" w:hAnsi="Comic Sans MS" w:cs="Arial"/>
          <w:sz w:val="26"/>
          <w:szCs w:val="26"/>
        </w:rPr>
        <w:t>ll parts of the school building -</w:t>
      </w:r>
      <w:r w:rsidRPr="00C361DA">
        <w:rPr>
          <w:rFonts w:ascii="Comic Sans MS" w:hAnsi="Comic Sans MS" w:cs="Arial"/>
          <w:sz w:val="26"/>
          <w:szCs w:val="26"/>
        </w:rPr>
        <w:t xml:space="preserve"> ramped access includes allocated rest points as required.  The school has two accessible toilets which include grab rails and an alarm system.</w:t>
      </w:r>
    </w:p>
    <w:p w14:paraId="44D2EA25" w14:textId="77777777" w:rsidR="00F64A00" w:rsidRPr="00C361DA" w:rsidRDefault="00F64A00" w:rsidP="0005006D">
      <w:pPr>
        <w:pStyle w:val="NoSpacing"/>
        <w:jc w:val="both"/>
        <w:rPr>
          <w:rFonts w:ascii="Comic Sans MS" w:hAnsi="Comic Sans MS" w:cs="Arial"/>
          <w:sz w:val="26"/>
          <w:szCs w:val="26"/>
        </w:rPr>
      </w:pPr>
      <w:r w:rsidRPr="00C361DA">
        <w:rPr>
          <w:rFonts w:ascii="Comic Sans MS" w:hAnsi="Comic Sans MS" w:cs="Arial"/>
          <w:sz w:val="26"/>
          <w:szCs w:val="26"/>
        </w:rPr>
        <w:t>During our learning walks the Inclusive Classroom checklist is used to assess the accessibility of our learning environments.  A copy of this checklist is included in the appendices.</w:t>
      </w:r>
    </w:p>
    <w:p w14:paraId="6A6D7417" w14:textId="77777777" w:rsidR="00275D1D" w:rsidRPr="00C361DA" w:rsidRDefault="00275D1D" w:rsidP="0005006D">
      <w:pPr>
        <w:pStyle w:val="NoSpacing"/>
        <w:jc w:val="both"/>
        <w:rPr>
          <w:rFonts w:ascii="Comic Sans MS" w:hAnsi="Comic Sans MS" w:cs="Arial"/>
          <w:sz w:val="26"/>
          <w:szCs w:val="26"/>
        </w:rPr>
      </w:pPr>
    </w:p>
    <w:p w14:paraId="040B90B8" w14:textId="77777777" w:rsidR="00C17351" w:rsidRPr="00C361DA" w:rsidRDefault="00C17351" w:rsidP="0005006D">
      <w:pPr>
        <w:pStyle w:val="NoSpacing"/>
        <w:jc w:val="both"/>
        <w:rPr>
          <w:rFonts w:ascii="Comic Sans MS" w:hAnsi="Comic Sans MS" w:cs="Arial"/>
          <w:sz w:val="26"/>
          <w:szCs w:val="26"/>
        </w:rPr>
      </w:pPr>
      <w:r w:rsidRPr="00C361DA">
        <w:rPr>
          <w:rFonts w:ascii="Comic Sans MS" w:hAnsi="Comic Sans MS" w:cs="Arial"/>
          <w:sz w:val="26"/>
          <w:szCs w:val="26"/>
        </w:rPr>
        <w:t>All of our children have access to extra-curricular activities</w:t>
      </w:r>
      <w:r w:rsidR="00275D1D" w:rsidRPr="00C361DA">
        <w:rPr>
          <w:rFonts w:ascii="Comic Sans MS" w:hAnsi="Comic Sans MS" w:cs="Arial"/>
          <w:sz w:val="26"/>
          <w:szCs w:val="26"/>
        </w:rPr>
        <w:t xml:space="preserve">: </w:t>
      </w:r>
      <w:r w:rsidRPr="00C361DA">
        <w:rPr>
          <w:rFonts w:ascii="Comic Sans MS" w:hAnsi="Comic Sans MS" w:cs="Arial"/>
          <w:sz w:val="26"/>
          <w:szCs w:val="26"/>
        </w:rPr>
        <w:t>before, during and after school.  We believe that these help to develop a sense of belonging and that they are an important part of enriching the curriculum.  Where necessary we will make adjustments to accommodate the physical or learning needs of the children.</w:t>
      </w:r>
    </w:p>
    <w:p w14:paraId="4ABB87B5" w14:textId="77777777" w:rsidR="00795753" w:rsidRPr="00C361DA" w:rsidRDefault="00795753" w:rsidP="0005006D">
      <w:pPr>
        <w:pStyle w:val="NoSpacing"/>
        <w:jc w:val="both"/>
        <w:rPr>
          <w:rFonts w:ascii="Comic Sans MS" w:hAnsi="Comic Sans MS" w:cs="Arial"/>
          <w:sz w:val="26"/>
          <w:szCs w:val="26"/>
        </w:rPr>
      </w:pPr>
    </w:p>
    <w:p w14:paraId="175212AF" w14:textId="77777777" w:rsidR="00795753" w:rsidRPr="00C361DA" w:rsidRDefault="00795753"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Complaints</w:t>
      </w:r>
    </w:p>
    <w:p w14:paraId="42A37494" w14:textId="77777777" w:rsidR="00275D1D" w:rsidRPr="00C361DA" w:rsidRDefault="00275D1D" w:rsidP="0005006D">
      <w:pPr>
        <w:pStyle w:val="NoSpacing"/>
        <w:jc w:val="both"/>
        <w:rPr>
          <w:rFonts w:ascii="Comic Sans MS" w:hAnsi="Comic Sans MS" w:cs="Arial"/>
          <w:b/>
          <w:sz w:val="26"/>
          <w:szCs w:val="26"/>
          <w:u w:val="single"/>
        </w:rPr>
      </w:pPr>
    </w:p>
    <w:p w14:paraId="13BC23AA" w14:textId="4C9F0852" w:rsidR="00795753" w:rsidRPr="00C361DA" w:rsidRDefault="00795753"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Any concerns about the education of children with SEND should be raised with the </w:t>
      </w:r>
      <w:r w:rsidR="0005006D" w:rsidRPr="00C361DA">
        <w:rPr>
          <w:rFonts w:ascii="Comic Sans MS" w:hAnsi="Comic Sans MS" w:cs="Arial"/>
          <w:sz w:val="26"/>
          <w:szCs w:val="26"/>
        </w:rPr>
        <w:t>class teacher</w:t>
      </w:r>
      <w:r w:rsidRPr="00C361DA">
        <w:rPr>
          <w:rFonts w:ascii="Comic Sans MS" w:hAnsi="Comic Sans MS" w:cs="Arial"/>
          <w:sz w:val="26"/>
          <w:szCs w:val="26"/>
        </w:rPr>
        <w:t xml:space="preserve"> or SEN</w:t>
      </w:r>
      <w:r w:rsidR="00DD6213" w:rsidRPr="00C361DA">
        <w:rPr>
          <w:rFonts w:ascii="Comic Sans MS" w:hAnsi="Comic Sans MS" w:cs="Arial"/>
          <w:sz w:val="26"/>
          <w:szCs w:val="26"/>
        </w:rPr>
        <w:t>D</w:t>
      </w:r>
      <w:r w:rsidRPr="00C361DA">
        <w:rPr>
          <w:rFonts w:ascii="Comic Sans MS" w:hAnsi="Comic Sans MS" w:cs="Arial"/>
          <w:sz w:val="26"/>
          <w:szCs w:val="26"/>
        </w:rPr>
        <w:t xml:space="preserve">CO in the first instance.  Further concerns may be raised with the </w:t>
      </w:r>
      <w:r w:rsidR="0005006D" w:rsidRPr="00C361DA">
        <w:rPr>
          <w:rFonts w:ascii="Comic Sans MS" w:hAnsi="Comic Sans MS" w:cs="Arial"/>
          <w:sz w:val="26"/>
          <w:szCs w:val="26"/>
        </w:rPr>
        <w:t>Head teacher</w:t>
      </w:r>
      <w:r w:rsidRPr="00C361DA">
        <w:rPr>
          <w:rFonts w:ascii="Comic Sans MS" w:hAnsi="Comic Sans MS" w:cs="Arial"/>
          <w:sz w:val="26"/>
          <w:szCs w:val="26"/>
        </w:rPr>
        <w:t xml:space="preserve"> or Chair of Governors.</w:t>
      </w:r>
      <w:r w:rsidR="00275D1D" w:rsidRPr="00C361DA">
        <w:rPr>
          <w:rFonts w:ascii="Comic Sans MS" w:hAnsi="Comic Sans MS" w:cs="Arial"/>
          <w:sz w:val="26"/>
          <w:szCs w:val="26"/>
        </w:rPr>
        <w:t xml:space="preserve"> The school’s Complaint Policy and procedures can be found on our website.</w:t>
      </w:r>
    </w:p>
    <w:p w14:paraId="33B0F8B1" w14:textId="77777777" w:rsidR="00795753" w:rsidRPr="00C361DA" w:rsidRDefault="00795753" w:rsidP="0005006D">
      <w:pPr>
        <w:pStyle w:val="NoSpacing"/>
        <w:jc w:val="both"/>
        <w:rPr>
          <w:rFonts w:ascii="Comic Sans MS" w:hAnsi="Comic Sans MS" w:cs="Arial"/>
          <w:sz w:val="26"/>
          <w:szCs w:val="26"/>
        </w:rPr>
      </w:pPr>
    </w:p>
    <w:p w14:paraId="2741602A" w14:textId="77777777" w:rsidR="00795753" w:rsidRPr="00C361DA" w:rsidRDefault="00795753" w:rsidP="0005006D">
      <w:pPr>
        <w:pStyle w:val="NoSpacing"/>
        <w:jc w:val="both"/>
        <w:rPr>
          <w:rFonts w:ascii="Comic Sans MS" w:hAnsi="Comic Sans MS" w:cs="Arial"/>
          <w:b/>
          <w:sz w:val="26"/>
          <w:szCs w:val="26"/>
          <w:u w:val="single"/>
        </w:rPr>
      </w:pPr>
      <w:r w:rsidRPr="00C361DA">
        <w:rPr>
          <w:rFonts w:ascii="Comic Sans MS" w:hAnsi="Comic Sans MS" w:cs="Arial"/>
          <w:b/>
          <w:sz w:val="26"/>
          <w:szCs w:val="26"/>
          <w:u w:val="single"/>
        </w:rPr>
        <w:t>Bullying</w:t>
      </w:r>
    </w:p>
    <w:p w14:paraId="1212F823" w14:textId="77777777" w:rsidR="00275D1D" w:rsidRPr="00C361DA" w:rsidRDefault="00275D1D" w:rsidP="0005006D">
      <w:pPr>
        <w:pStyle w:val="NoSpacing"/>
        <w:jc w:val="both"/>
        <w:rPr>
          <w:rFonts w:ascii="Comic Sans MS" w:hAnsi="Comic Sans MS" w:cs="Arial"/>
          <w:sz w:val="26"/>
          <w:szCs w:val="26"/>
        </w:rPr>
      </w:pPr>
    </w:p>
    <w:p w14:paraId="7CC61820" w14:textId="0BCE36C7" w:rsidR="00795753" w:rsidRPr="00C361DA" w:rsidRDefault="00795753" w:rsidP="0005006D">
      <w:pPr>
        <w:pStyle w:val="NoSpacing"/>
        <w:jc w:val="both"/>
        <w:rPr>
          <w:rFonts w:ascii="Comic Sans MS" w:hAnsi="Comic Sans MS" w:cs="Arial"/>
          <w:sz w:val="26"/>
          <w:szCs w:val="26"/>
        </w:rPr>
      </w:pPr>
      <w:r w:rsidRPr="00C361DA">
        <w:rPr>
          <w:rFonts w:ascii="Comic Sans MS" w:hAnsi="Comic Sans MS" w:cs="Arial"/>
          <w:sz w:val="26"/>
          <w:szCs w:val="26"/>
        </w:rPr>
        <w:t>As a school we take bullying very seriously.  We keep a record of incidents</w:t>
      </w:r>
      <w:r w:rsidR="00823094" w:rsidRPr="00C361DA">
        <w:rPr>
          <w:rFonts w:ascii="Comic Sans MS" w:hAnsi="Comic Sans MS" w:cs="Arial"/>
          <w:sz w:val="26"/>
          <w:szCs w:val="26"/>
        </w:rPr>
        <w:t>,</w:t>
      </w:r>
      <w:r w:rsidRPr="00C361DA">
        <w:rPr>
          <w:rFonts w:ascii="Comic Sans MS" w:hAnsi="Comic Sans MS" w:cs="Arial"/>
          <w:sz w:val="26"/>
          <w:szCs w:val="26"/>
        </w:rPr>
        <w:t xml:space="preserve"> and the steps taken to resolve them</w:t>
      </w:r>
      <w:r w:rsidR="00823094" w:rsidRPr="00C361DA">
        <w:rPr>
          <w:rFonts w:ascii="Comic Sans MS" w:hAnsi="Comic Sans MS" w:cs="Arial"/>
          <w:sz w:val="26"/>
          <w:szCs w:val="26"/>
        </w:rPr>
        <w:t>,</w:t>
      </w:r>
      <w:r w:rsidRPr="00C361DA">
        <w:rPr>
          <w:rFonts w:ascii="Comic Sans MS" w:hAnsi="Comic Sans MS" w:cs="Arial"/>
          <w:sz w:val="26"/>
          <w:szCs w:val="26"/>
        </w:rPr>
        <w:t xml:space="preserve"> to ensure that </w:t>
      </w:r>
      <w:r w:rsidR="00823094" w:rsidRPr="00C361DA">
        <w:rPr>
          <w:rFonts w:ascii="Comic Sans MS" w:hAnsi="Comic Sans MS" w:cs="Arial"/>
          <w:sz w:val="26"/>
          <w:szCs w:val="26"/>
        </w:rPr>
        <w:t xml:space="preserve">any patterns of behaviour can be identified.  A copy of our anti-bullying policy can be found at: </w:t>
      </w:r>
      <w:hyperlink r:id="rId15" w:history="1">
        <w:r w:rsidR="00DD6213" w:rsidRPr="00C361DA">
          <w:rPr>
            <w:rStyle w:val="Hyperlink"/>
            <w:rFonts w:ascii="Comic Sans MS" w:hAnsi="Comic Sans MS" w:cs="Arial"/>
            <w:sz w:val="26"/>
            <w:szCs w:val="26"/>
          </w:rPr>
          <w:t>https://tudor-suffolk.secure-dbprimary.com/suffolk/primary/tudor/site/pages/keyinformation/policies</w:t>
        </w:r>
      </w:hyperlink>
    </w:p>
    <w:p w14:paraId="477B9492" w14:textId="77777777" w:rsidR="00DD6213" w:rsidRPr="00C361DA" w:rsidRDefault="00DD6213" w:rsidP="0005006D">
      <w:pPr>
        <w:pStyle w:val="NoSpacing"/>
        <w:jc w:val="both"/>
        <w:rPr>
          <w:rStyle w:val="Hyperlink"/>
          <w:rFonts w:ascii="Comic Sans MS" w:hAnsi="Comic Sans MS" w:cs="Arial"/>
          <w:sz w:val="26"/>
          <w:szCs w:val="26"/>
        </w:rPr>
      </w:pPr>
    </w:p>
    <w:p w14:paraId="5698736B" w14:textId="77777777" w:rsidR="00275D1D" w:rsidRPr="00C361DA" w:rsidRDefault="00275D1D" w:rsidP="0005006D">
      <w:pPr>
        <w:pStyle w:val="NoSpacing"/>
        <w:jc w:val="both"/>
        <w:rPr>
          <w:rFonts w:ascii="Comic Sans MS" w:hAnsi="Comic Sans MS" w:cs="Arial"/>
          <w:sz w:val="26"/>
          <w:szCs w:val="26"/>
        </w:rPr>
      </w:pPr>
    </w:p>
    <w:p w14:paraId="3190AA03" w14:textId="77777777" w:rsidR="00823094" w:rsidRPr="00C361DA" w:rsidRDefault="00823094" w:rsidP="0005006D">
      <w:pPr>
        <w:pStyle w:val="NoSpacing"/>
        <w:jc w:val="both"/>
        <w:rPr>
          <w:rFonts w:ascii="Comic Sans MS" w:hAnsi="Comic Sans MS" w:cs="Arial"/>
          <w:sz w:val="26"/>
          <w:szCs w:val="26"/>
        </w:rPr>
      </w:pPr>
      <w:r w:rsidRPr="00C361DA">
        <w:rPr>
          <w:rFonts w:ascii="Comic Sans MS" w:hAnsi="Comic Sans MS" w:cs="Arial"/>
          <w:sz w:val="26"/>
          <w:szCs w:val="26"/>
        </w:rPr>
        <w:t>If children have specific difficulties with communication, they are allocated a trusted adult with whom they can discuss playtime events.  The conversations will be logged in specific books.  Children who find social interaction difficult will be given the chance to go through events with staff, they may be encouraged to talk through social stories and be given time to reflect on events from the point of view of others.</w:t>
      </w:r>
    </w:p>
    <w:p w14:paraId="15D6FC46" w14:textId="77777777" w:rsidR="00823094" w:rsidRPr="00C361DA" w:rsidRDefault="00823094" w:rsidP="0005006D">
      <w:pPr>
        <w:pStyle w:val="NoSpacing"/>
        <w:jc w:val="both"/>
        <w:rPr>
          <w:rFonts w:ascii="Comic Sans MS" w:hAnsi="Comic Sans MS" w:cs="Arial"/>
          <w:sz w:val="26"/>
          <w:szCs w:val="26"/>
        </w:rPr>
      </w:pPr>
    </w:p>
    <w:p w14:paraId="7398D255" w14:textId="77777777" w:rsidR="00823094" w:rsidRPr="00C361DA" w:rsidRDefault="00823094" w:rsidP="0005006D">
      <w:pPr>
        <w:pStyle w:val="NoSpacing"/>
        <w:jc w:val="both"/>
        <w:rPr>
          <w:rFonts w:ascii="Comic Sans MS" w:hAnsi="Comic Sans MS" w:cs="Arial"/>
          <w:sz w:val="26"/>
          <w:szCs w:val="26"/>
        </w:rPr>
      </w:pPr>
      <w:r w:rsidRPr="00C361DA">
        <w:rPr>
          <w:rFonts w:ascii="Comic Sans MS" w:hAnsi="Comic Sans MS" w:cs="Arial"/>
          <w:sz w:val="26"/>
          <w:szCs w:val="26"/>
        </w:rPr>
        <w:t>Reviewing this policy</w:t>
      </w:r>
      <w:r w:rsidR="00F508E9" w:rsidRPr="00C361DA">
        <w:rPr>
          <w:rFonts w:ascii="Comic Sans MS" w:hAnsi="Comic Sans MS" w:cs="Arial"/>
          <w:sz w:val="26"/>
          <w:szCs w:val="26"/>
        </w:rPr>
        <w:t>:</w:t>
      </w:r>
    </w:p>
    <w:p w14:paraId="48C9FCF7" w14:textId="77777777" w:rsidR="00275D1D" w:rsidRPr="00C361DA" w:rsidRDefault="00275D1D" w:rsidP="0005006D">
      <w:pPr>
        <w:pStyle w:val="NoSpacing"/>
        <w:jc w:val="both"/>
        <w:rPr>
          <w:rFonts w:ascii="Comic Sans MS" w:hAnsi="Comic Sans MS" w:cs="Arial"/>
          <w:sz w:val="26"/>
          <w:szCs w:val="26"/>
        </w:rPr>
      </w:pPr>
    </w:p>
    <w:p w14:paraId="07FA73C3" w14:textId="77777777" w:rsidR="00823094" w:rsidRPr="00C361DA" w:rsidRDefault="00823094" w:rsidP="0005006D">
      <w:pPr>
        <w:pStyle w:val="NoSpacing"/>
        <w:jc w:val="both"/>
        <w:rPr>
          <w:rFonts w:ascii="Comic Sans MS" w:hAnsi="Comic Sans MS" w:cs="Arial"/>
          <w:sz w:val="26"/>
          <w:szCs w:val="26"/>
        </w:rPr>
      </w:pPr>
      <w:r w:rsidRPr="00C361DA">
        <w:rPr>
          <w:rFonts w:ascii="Comic Sans MS" w:hAnsi="Comic Sans MS" w:cs="Arial"/>
          <w:sz w:val="26"/>
          <w:szCs w:val="26"/>
        </w:rPr>
        <w:t>This pol</w:t>
      </w:r>
      <w:r w:rsidR="00793CC6" w:rsidRPr="00C361DA">
        <w:rPr>
          <w:rFonts w:ascii="Comic Sans MS" w:hAnsi="Comic Sans MS" w:cs="Arial"/>
          <w:sz w:val="26"/>
          <w:szCs w:val="26"/>
        </w:rPr>
        <w:t>icy will be reviewed annually</w:t>
      </w:r>
      <w:r w:rsidRPr="00C361DA">
        <w:rPr>
          <w:rFonts w:ascii="Comic Sans MS" w:hAnsi="Comic Sans MS" w:cs="Arial"/>
          <w:sz w:val="26"/>
          <w:szCs w:val="26"/>
        </w:rPr>
        <w:t>.</w:t>
      </w:r>
    </w:p>
    <w:p w14:paraId="2E37C620" w14:textId="77777777" w:rsidR="00823094" w:rsidRPr="00C361DA" w:rsidRDefault="00823094" w:rsidP="0005006D">
      <w:pPr>
        <w:pStyle w:val="NoSpacing"/>
        <w:jc w:val="both"/>
        <w:rPr>
          <w:rFonts w:ascii="Comic Sans MS" w:hAnsi="Comic Sans MS" w:cs="Arial"/>
          <w:sz w:val="26"/>
          <w:szCs w:val="26"/>
        </w:rPr>
      </w:pPr>
    </w:p>
    <w:p w14:paraId="2CB87BA3" w14:textId="77777777" w:rsidR="00823094" w:rsidRPr="00C361DA" w:rsidRDefault="00823094" w:rsidP="0005006D">
      <w:pPr>
        <w:pStyle w:val="NoSpacing"/>
        <w:jc w:val="both"/>
        <w:rPr>
          <w:rFonts w:ascii="Comic Sans MS" w:hAnsi="Comic Sans MS" w:cs="Arial"/>
          <w:sz w:val="26"/>
          <w:szCs w:val="26"/>
        </w:rPr>
      </w:pPr>
    </w:p>
    <w:p w14:paraId="0680ED72" w14:textId="07E1D792" w:rsidR="00C17351" w:rsidRDefault="00C361DA" w:rsidP="0005006D">
      <w:pPr>
        <w:pStyle w:val="NoSpacing"/>
        <w:jc w:val="both"/>
        <w:rPr>
          <w:rFonts w:ascii="Lucida Handwriting" w:hAnsi="Lucida Handwriting" w:cs="Arial"/>
          <w:sz w:val="26"/>
          <w:szCs w:val="26"/>
        </w:rPr>
      </w:pPr>
      <w:proofErr w:type="gramStart"/>
      <w:r>
        <w:rPr>
          <w:rFonts w:ascii="Comic Sans MS" w:hAnsi="Comic Sans MS" w:cs="Arial"/>
          <w:sz w:val="26"/>
          <w:szCs w:val="26"/>
        </w:rPr>
        <w:t>Signed :</w:t>
      </w:r>
      <w:proofErr w:type="gramEnd"/>
      <w:r>
        <w:rPr>
          <w:rFonts w:ascii="Comic Sans MS" w:hAnsi="Comic Sans MS" w:cs="Arial"/>
          <w:sz w:val="26"/>
          <w:szCs w:val="26"/>
        </w:rPr>
        <w:t xml:space="preserve"> </w:t>
      </w:r>
      <w:r>
        <w:rPr>
          <w:rFonts w:ascii="Lucida Handwriting" w:hAnsi="Lucida Handwriting" w:cs="Arial"/>
          <w:sz w:val="26"/>
          <w:szCs w:val="26"/>
        </w:rPr>
        <w:t>Elizabeth Campbell</w:t>
      </w:r>
    </w:p>
    <w:p w14:paraId="7E17C0F8" w14:textId="77777777" w:rsidR="00C361DA" w:rsidRDefault="00C361DA" w:rsidP="0005006D">
      <w:pPr>
        <w:pStyle w:val="NoSpacing"/>
        <w:jc w:val="both"/>
        <w:rPr>
          <w:rFonts w:ascii="Lucida Handwriting" w:hAnsi="Lucida Handwriting" w:cs="Arial"/>
          <w:sz w:val="26"/>
          <w:szCs w:val="26"/>
        </w:rPr>
      </w:pPr>
    </w:p>
    <w:p w14:paraId="7C5D4187" w14:textId="589025EC" w:rsidR="00C361DA" w:rsidRPr="00C361DA" w:rsidRDefault="00C361DA" w:rsidP="0005006D">
      <w:pPr>
        <w:pStyle w:val="NoSpacing"/>
        <w:jc w:val="both"/>
        <w:rPr>
          <w:rFonts w:ascii="Comic Sans MS" w:hAnsi="Comic Sans MS" w:cs="Arial"/>
          <w:sz w:val="26"/>
          <w:szCs w:val="26"/>
        </w:rPr>
      </w:pPr>
      <w:proofErr w:type="gramStart"/>
      <w:r w:rsidRPr="00C361DA">
        <w:rPr>
          <w:rFonts w:ascii="Comic Sans MS" w:hAnsi="Comic Sans MS" w:cs="Arial"/>
          <w:sz w:val="26"/>
          <w:szCs w:val="26"/>
        </w:rPr>
        <w:t>Date :</w:t>
      </w:r>
      <w:proofErr w:type="gramEnd"/>
      <w:r w:rsidRPr="00C361DA">
        <w:rPr>
          <w:rFonts w:ascii="Comic Sans MS" w:hAnsi="Comic Sans MS" w:cs="Arial"/>
          <w:sz w:val="26"/>
          <w:szCs w:val="26"/>
        </w:rPr>
        <w:t xml:space="preserve"> November 2023</w:t>
      </w:r>
    </w:p>
    <w:p w14:paraId="2D0BA43B" w14:textId="32A82894" w:rsidR="00C361DA" w:rsidRPr="00C361DA" w:rsidRDefault="00C361DA" w:rsidP="0005006D">
      <w:pPr>
        <w:pStyle w:val="NoSpacing"/>
        <w:jc w:val="both"/>
        <w:rPr>
          <w:rFonts w:ascii="Comic Sans MS" w:hAnsi="Comic Sans MS" w:cs="Arial"/>
          <w:sz w:val="26"/>
          <w:szCs w:val="26"/>
        </w:rPr>
      </w:pPr>
    </w:p>
    <w:p w14:paraId="08E05CC9" w14:textId="4F624444" w:rsidR="00C361DA" w:rsidRPr="00C361DA" w:rsidRDefault="00C361DA" w:rsidP="0005006D">
      <w:pPr>
        <w:pStyle w:val="NoSpacing"/>
        <w:jc w:val="both"/>
        <w:rPr>
          <w:rFonts w:ascii="Comic Sans MS" w:hAnsi="Comic Sans MS" w:cs="Arial"/>
          <w:sz w:val="26"/>
          <w:szCs w:val="26"/>
        </w:rPr>
      </w:pPr>
      <w:r w:rsidRPr="00C361DA">
        <w:rPr>
          <w:rFonts w:ascii="Comic Sans MS" w:hAnsi="Comic Sans MS" w:cs="Arial"/>
          <w:sz w:val="26"/>
          <w:szCs w:val="26"/>
        </w:rPr>
        <w:t xml:space="preserve">Chair of Governors: </w:t>
      </w:r>
    </w:p>
    <w:p w14:paraId="1BB9AB48" w14:textId="3CECB8A8" w:rsidR="00C361DA" w:rsidRPr="00C361DA" w:rsidRDefault="00C361DA" w:rsidP="0005006D">
      <w:pPr>
        <w:pStyle w:val="NoSpacing"/>
        <w:jc w:val="both"/>
        <w:rPr>
          <w:rFonts w:ascii="Comic Sans MS" w:hAnsi="Comic Sans MS" w:cs="Arial"/>
          <w:sz w:val="26"/>
          <w:szCs w:val="26"/>
        </w:rPr>
      </w:pPr>
    </w:p>
    <w:p w14:paraId="6074D427" w14:textId="36E932E2" w:rsidR="00C361DA" w:rsidRPr="00C361DA" w:rsidRDefault="00C361DA" w:rsidP="0005006D">
      <w:pPr>
        <w:pStyle w:val="NoSpacing"/>
        <w:jc w:val="both"/>
        <w:rPr>
          <w:rFonts w:ascii="Comic Sans MS" w:hAnsi="Comic Sans MS" w:cs="Arial"/>
          <w:sz w:val="26"/>
          <w:szCs w:val="26"/>
        </w:rPr>
      </w:pPr>
      <w:r w:rsidRPr="00C361DA">
        <w:rPr>
          <w:rFonts w:ascii="Comic Sans MS" w:hAnsi="Comic Sans MS" w:cs="Arial"/>
          <w:sz w:val="26"/>
          <w:szCs w:val="26"/>
        </w:rPr>
        <w:t>Date of next review:</w:t>
      </w:r>
      <w:r>
        <w:rPr>
          <w:rFonts w:ascii="Comic Sans MS" w:hAnsi="Comic Sans MS" w:cs="Arial"/>
          <w:sz w:val="26"/>
          <w:szCs w:val="26"/>
        </w:rPr>
        <w:t xml:space="preserve"> November 202</w:t>
      </w:r>
      <w:r w:rsidR="009E7CD9">
        <w:rPr>
          <w:rFonts w:ascii="Comic Sans MS" w:hAnsi="Comic Sans MS" w:cs="Arial"/>
          <w:sz w:val="26"/>
          <w:szCs w:val="26"/>
        </w:rPr>
        <w:t>4</w:t>
      </w:r>
    </w:p>
    <w:p w14:paraId="1B21D036" w14:textId="77777777" w:rsidR="009D766C" w:rsidRPr="00C361DA" w:rsidRDefault="009D766C" w:rsidP="0005006D">
      <w:pPr>
        <w:pStyle w:val="NoSpacing"/>
        <w:jc w:val="both"/>
        <w:rPr>
          <w:rFonts w:ascii="Comic Sans MS" w:hAnsi="Comic Sans MS" w:cs="Arial"/>
          <w:sz w:val="26"/>
          <w:szCs w:val="26"/>
        </w:rPr>
      </w:pPr>
    </w:p>
    <w:p w14:paraId="7B3D5805" w14:textId="77777777" w:rsidR="00D006C1" w:rsidRPr="00C361DA" w:rsidRDefault="00D006C1" w:rsidP="0005006D">
      <w:pPr>
        <w:pStyle w:val="NoSpacing"/>
        <w:jc w:val="both"/>
        <w:rPr>
          <w:rFonts w:ascii="Comic Sans MS" w:hAnsi="Comic Sans MS" w:cs="Arial"/>
          <w:sz w:val="26"/>
          <w:szCs w:val="26"/>
        </w:rPr>
      </w:pPr>
    </w:p>
    <w:p w14:paraId="7B669EB1" w14:textId="77777777" w:rsidR="00565E44" w:rsidRPr="00C361DA" w:rsidRDefault="00565E44" w:rsidP="0005006D">
      <w:pPr>
        <w:pStyle w:val="NoSpacing"/>
        <w:jc w:val="both"/>
        <w:rPr>
          <w:rFonts w:ascii="Comic Sans MS" w:hAnsi="Comic Sans MS" w:cs="Arial"/>
          <w:sz w:val="26"/>
          <w:szCs w:val="26"/>
        </w:rPr>
      </w:pPr>
    </w:p>
    <w:sectPr w:rsidR="00565E44" w:rsidRPr="00C361DA">
      <w:headerReference w:type="default" r:id="rId16"/>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B88CEB" w14:textId="77777777" w:rsidR="006D419A" w:rsidRDefault="006D419A" w:rsidP="00275D1D">
      <w:pPr>
        <w:spacing w:after="0" w:line="240" w:lineRule="auto"/>
      </w:pPr>
      <w:r>
        <w:separator/>
      </w:r>
    </w:p>
  </w:endnote>
  <w:endnote w:type="continuationSeparator" w:id="0">
    <w:p w14:paraId="424F7487" w14:textId="77777777" w:rsidR="006D419A" w:rsidRDefault="006D419A" w:rsidP="00275D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Lucida Handwriting">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AB44A" w14:textId="46A59DBB" w:rsidR="00C361DA" w:rsidRPr="00C361DA" w:rsidRDefault="00C361DA" w:rsidP="00C361DA">
    <w:pPr>
      <w:pStyle w:val="Footer"/>
      <w:jc w:val="center"/>
      <w:rPr>
        <w:rFonts w:ascii="Comic Sans MS" w:hAnsi="Comic Sans MS"/>
        <w:lang w:val="en-US"/>
      </w:rPr>
    </w:pPr>
    <w:r w:rsidRPr="00C361DA">
      <w:rPr>
        <w:rFonts w:ascii="Comic Sans MS" w:hAnsi="Comic Sans MS"/>
        <w:lang w:val="en-US"/>
      </w:rPr>
      <w:t>‘Life in all its fullness’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68FCB6" w14:textId="77777777" w:rsidR="006D419A" w:rsidRDefault="006D419A" w:rsidP="00275D1D">
      <w:pPr>
        <w:spacing w:after="0" w:line="240" w:lineRule="auto"/>
      </w:pPr>
      <w:r>
        <w:separator/>
      </w:r>
    </w:p>
  </w:footnote>
  <w:footnote w:type="continuationSeparator" w:id="0">
    <w:p w14:paraId="6FEC18E1" w14:textId="77777777" w:rsidR="006D419A" w:rsidRDefault="006D419A" w:rsidP="00275D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ACE2B" w14:textId="16650CA1" w:rsidR="00275D1D" w:rsidRDefault="00275D1D" w:rsidP="00275D1D">
    <w:pPr>
      <w:pStyle w:val="Header"/>
      <w:jc w:val="center"/>
      <w:rPr>
        <w:rFonts w:ascii="Comic Sans MS" w:hAnsi="Comic Sans MS" w:cs="Arial"/>
        <w:sz w:val="20"/>
        <w:szCs w:val="20"/>
      </w:rPr>
    </w:pPr>
    <w:r w:rsidRPr="00C361DA">
      <w:rPr>
        <w:rFonts w:ascii="Comic Sans MS" w:hAnsi="Comic Sans MS" w:cs="Arial"/>
        <w:sz w:val="20"/>
        <w:szCs w:val="20"/>
      </w:rPr>
      <w:t>Tudor Church of England Primary School</w:t>
    </w:r>
  </w:p>
  <w:p w14:paraId="3DA23FA0" w14:textId="1B5B03F5" w:rsidR="00C361DA" w:rsidRPr="00C361DA" w:rsidRDefault="00C361DA" w:rsidP="00275D1D">
    <w:pPr>
      <w:pStyle w:val="Header"/>
      <w:jc w:val="center"/>
      <w:rPr>
        <w:rFonts w:ascii="Comic Sans MS" w:hAnsi="Comic Sans MS" w:cs="Arial"/>
        <w:sz w:val="20"/>
        <w:szCs w:val="20"/>
      </w:rPr>
    </w:pPr>
    <w:r>
      <w:rPr>
        <w:rFonts w:ascii="Comic Sans MS" w:hAnsi="Comic Sans MS" w:cs="Arial"/>
        <w:noProof/>
        <w:sz w:val="20"/>
        <w:szCs w:val="20"/>
      </w:rPr>
      <w:drawing>
        <wp:inline distT="0" distB="0" distL="0" distR="0" wp14:anchorId="0DB39DCE" wp14:editId="6129557A">
          <wp:extent cx="473759" cy="464820"/>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475866" cy="466887"/>
                  </a:xfrm>
                  <a:prstGeom prst="rect">
                    <a:avLst/>
                  </a:prstGeom>
                </pic:spPr>
              </pic:pic>
            </a:graphicData>
          </a:graphic>
        </wp:inline>
      </w:drawing>
    </w:r>
  </w:p>
  <w:p w14:paraId="5D942D5F" w14:textId="77777777" w:rsidR="00275D1D" w:rsidRDefault="00275D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C7D80"/>
    <w:multiLevelType w:val="hybridMultilevel"/>
    <w:tmpl w:val="E57083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2C0811"/>
    <w:multiLevelType w:val="hybridMultilevel"/>
    <w:tmpl w:val="3F12E9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1F698F"/>
    <w:multiLevelType w:val="hybridMultilevel"/>
    <w:tmpl w:val="CD4434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C61D68"/>
    <w:multiLevelType w:val="hybridMultilevel"/>
    <w:tmpl w:val="8CD8B620"/>
    <w:lvl w:ilvl="0" w:tplc="B8F418A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C62B21"/>
    <w:multiLevelType w:val="hybridMultilevel"/>
    <w:tmpl w:val="A3A0B4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0793F00"/>
    <w:multiLevelType w:val="hybridMultilevel"/>
    <w:tmpl w:val="4E2A00C4"/>
    <w:lvl w:ilvl="0" w:tplc="70EA3E5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D46A63"/>
    <w:multiLevelType w:val="hybridMultilevel"/>
    <w:tmpl w:val="5B6E00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B4A0F95"/>
    <w:multiLevelType w:val="hybridMultilevel"/>
    <w:tmpl w:val="0B369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B8147B0"/>
    <w:multiLevelType w:val="hybridMultilevel"/>
    <w:tmpl w:val="FCEED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05E28C8"/>
    <w:multiLevelType w:val="hybridMultilevel"/>
    <w:tmpl w:val="7812AA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75DD6FC3"/>
    <w:multiLevelType w:val="hybridMultilevel"/>
    <w:tmpl w:val="BA1AE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8"/>
  </w:num>
  <w:num w:numId="4">
    <w:abstractNumId w:val="10"/>
  </w:num>
  <w:num w:numId="5">
    <w:abstractNumId w:val="4"/>
  </w:num>
  <w:num w:numId="6">
    <w:abstractNumId w:val="0"/>
  </w:num>
  <w:num w:numId="7">
    <w:abstractNumId w:val="7"/>
  </w:num>
  <w:num w:numId="8">
    <w:abstractNumId w:val="1"/>
  </w:num>
  <w:num w:numId="9">
    <w:abstractNumId w:val="2"/>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1D4D"/>
    <w:rsid w:val="0005006D"/>
    <w:rsid w:val="000705B1"/>
    <w:rsid w:val="00117FED"/>
    <w:rsid w:val="00120EF4"/>
    <w:rsid w:val="00126CB2"/>
    <w:rsid w:val="0015501B"/>
    <w:rsid w:val="00165214"/>
    <w:rsid w:val="001968DF"/>
    <w:rsid w:val="001A628E"/>
    <w:rsid w:val="001B38D5"/>
    <w:rsid w:val="001C4DAA"/>
    <w:rsid w:val="001F3AB6"/>
    <w:rsid w:val="002272F2"/>
    <w:rsid w:val="00236095"/>
    <w:rsid w:val="00275D1D"/>
    <w:rsid w:val="00283C4F"/>
    <w:rsid w:val="002934A5"/>
    <w:rsid w:val="002A2DEA"/>
    <w:rsid w:val="003912E9"/>
    <w:rsid w:val="003A0921"/>
    <w:rsid w:val="003F543C"/>
    <w:rsid w:val="00433C34"/>
    <w:rsid w:val="0043475B"/>
    <w:rsid w:val="00435353"/>
    <w:rsid w:val="004378BE"/>
    <w:rsid w:val="00451FB2"/>
    <w:rsid w:val="00480F7C"/>
    <w:rsid w:val="00500033"/>
    <w:rsid w:val="00513AB0"/>
    <w:rsid w:val="005454D9"/>
    <w:rsid w:val="00565E44"/>
    <w:rsid w:val="00595A09"/>
    <w:rsid w:val="00596378"/>
    <w:rsid w:val="005A47D8"/>
    <w:rsid w:val="005A49A3"/>
    <w:rsid w:val="005C5EC6"/>
    <w:rsid w:val="005E2E07"/>
    <w:rsid w:val="005E456A"/>
    <w:rsid w:val="005F3AC0"/>
    <w:rsid w:val="0060635B"/>
    <w:rsid w:val="00651860"/>
    <w:rsid w:val="0067355F"/>
    <w:rsid w:val="006736D7"/>
    <w:rsid w:val="00676952"/>
    <w:rsid w:val="00680BCD"/>
    <w:rsid w:val="00684575"/>
    <w:rsid w:val="006C522E"/>
    <w:rsid w:val="006D419A"/>
    <w:rsid w:val="006D7F4C"/>
    <w:rsid w:val="00750DDB"/>
    <w:rsid w:val="007729B0"/>
    <w:rsid w:val="00793CC6"/>
    <w:rsid w:val="00795753"/>
    <w:rsid w:val="007B0FEB"/>
    <w:rsid w:val="007C2029"/>
    <w:rsid w:val="00813030"/>
    <w:rsid w:val="00817384"/>
    <w:rsid w:val="00823094"/>
    <w:rsid w:val="008403B3"/>
    <w:rsid w:val="00870EC1"/>
    <w:rsid w:val="008A3143"/>
    <w:rsid w:val="008E618D"/>
    <w:rsid w:val="009711A6"/>
    <w:rsid w:val="009C4FCE"/>
    <w:rsid w:val="009D766C"/>
    <w:rsid w:val="009E7CD9"/>
    <w:rsid w:val="00A31B78"/>
    <w:rsid w:val="00AA05B1"/>
    <w:rsid w:val="00AC6F96"/>
    <w:rsid w:val="00B06FF3"/>
    <w:rsid w:val="00B6349B"/>
    <w:rsid w:val="00B94444"/>
    <w:rsid w:val="00BC4933"/>
    <w:rsid w:val="00C01015"/>
    <w:rsid w:val="00C17351"/>
    <w:rsid w:val="00C22A40"/>
    <w:rsid w:val="00C361DA"/>
    <w:rsid w:val="00C80353"/>
    <w:rsid w:val="00D006C1"/>
    <w:rsid w:val="00D322B6"/>
    <w:rsid w:val="00DC0777"/>
    <w:rsid w:val="00DD6213"/>
    <w:rsid w:val="00DE5065"/>
    <w:rsid w:val="00E26A2D"/>
    <w:rsid w:val="00E30E6C"/>
    <w:rsid w:val="00E343BF"/>
    <w:rsid w:val="00E3646A"/>
    <w:rsid w:val="00E423DA"/>
    <w:rsid w:val="00EA2723"/>
    <w:rsid w:val="00F001C4"/>
    <w:rsid w:val="00F31D4D"/>
    <w:rsid w:val="00F508E9"/>
    <w:rsid w:val="00F64A00"/>
    <w:rsid w:val="00F66966"/>
    <w:rsid w:val="00FD5B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BD648A2"/>
  <w15:docId w15:val="{CD7BFCBF-66E0-45BB-AE85-1B0E38D48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80F7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80F7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05B1"/>
    <w:pPr>
      <w:ind w:left="720"/>
      <w:contextualSpacing/>
    </w:pPr>
  </w:style>
  <w:style w:type="character" w:customStyle="1" w:styleId="Heading1Char">
    <w:name w:val="Heading 1 Char"/>
    <w:basedOn w:val="DefaultParagraphFont"/>
    <w:link w:val="Heading1"/>
    <w:uiPriority w:val="9"/>
    <w:rsid w:val="00480F7C"/>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480F7C"/>
    <w:rPr>
      <w:rFonts w:asciiTheme="majorHAnsi" w:eastAsiaTheme="majorEastAsia" w:hAnsiTheme="majorHAnsi" w:cstheme="majorBidi"/>
      <w:b/>
      <w:bCs/>
      <w:color w:val="4F81BD" w:themeColor="accent1"/>
      <w:sz w:val="26"/>
      <w:szCs w:val="26"/>
    </w:rPr>
  </w:style>
  <w:style w:type="paragraph" w:styleId="Subtitle">
    <w:name w:val="Subtitle"/>
    <w:basedOn w:val="Normal"/>
    <w:next w:val="Normal"/>
    <w:link w:val="SubtitleChar"/>
    <w:uiPriority w:val="11"/>
    <w:qFormat/>
    <w:rsid w:val="0015501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15501B"/>
    <w:rPr>
      <w:rFonts w:asciiTheme="majorHAnsi" w:eastAsiaTheme="majorEastAsia" w:hAnsiTheme="majorHAnsi" w:cstheme="majorBidi"/>
      <w:i/>
      <w:iCs/>
      <w:color w:val="4F81BD" w:themeColor="accent1"/>
      <w:spacing w:val="15"/>
      <w:sz w:val="24"/>
      <w:szCs w:val="24"/>
    </w:rPr>
  </w:style>
  <w:style w:type="paragraph" w:styleId="BalloonText">
    <w:name w:val="Balloon Text"/>
    <w:basedOn w:val="Normal"/>
    <w:link w:val="BalloonTextChar"/>
    <w:uiPriority w:val="99"/>
    <w:semiHidden/>
    <w:unhideWhenUsed/>
    <w:rsid w:val="002934A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34A5"/>
    <w:rPr>
      <w:rFonts w:ascii="Tahoma" w:hAnsi="Tahoma" w:cs="Tahoma"/>
      <w:sz w:val="16"/>
      <w:szCs w:val="16"/>
    </w:rPr>
  </w:style>
  <w:style w:type="character" w:styleId="Hyperlink">
    <w:name w:val="Hyperlink"/>
    <w:basedOn w:val="DefaultParagraphFont"/>
    <w:uiPriority w:val="99"/>
    <w:unhideWhenUsed/>
    <w:rsid w:val="00283C4F"/>
    <w:rPr>
      <w:color w:val="0000FF" w:themeColor="hyperlink"/>
      <w:u w:val="single"/>
    </w:rPr>
  </w:style>
  <w:style w:type="paragraph" w:styleId="NoSpacing">
    <w:name w:val="No Spacing"/>
    <w:uiPriority w:val="1"/>
    <w:qFormat/>
    <w:rsid w:val="0005006D"/>
    <w:pPr>
      <w:spacing w:after="0" w:line="240" w:lineRule="auto"/>
    </w:pPr>
  </w:style>
  <w:style w:type="paragraph" w:styleId="Header">
    <w:name w:val="header"/>
    <w:basedOn w:val="Normal"/>
    <w:link w:val="HeaderChar"/>
    <w:uiPriority w:val="99"/>
    <w:unhideWhenUsed/>
    <w:rsid w:val="00275D1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5D1D"/>
  </w:style>
  <w:style w:type="paragraph" w:styleId="Footer">
    <w:name w:val="footer"/>
    <w:basedOn w:val="Normal"/>
    <w:link w:val="FooterChar"/>
    <w:uiPriority w:val="99"/>
    <w:unhideWhenUsed/>
    <w:rsid w:val="00275D1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5D1D"/>
  </w:style>
  <w:style w:type="character" w:styleId="UnresolvedMention">
    <w:name w:val="Unresolved Mention"/>
    <w:basedOn w:val="DefaultParagraphFont"/>
    <w:uiPriority w:val="99"/>
    <w:semiHidden/>
    <w:unhideWhenUsed/>
    <w:rsid w:val="00DD62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0687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ess-unlimited.co.uk/send-reforms/local-offer/" TargetMode="External"/><Relationship Id="rId13" Type="http://schemas.openxmlformats.org/officeDocument/2006/relationships/hyperlink" Target="https://tudor-suffolk.secure-dbprimary.com/suffolk/primary/tudor/site/pages/keyinformation/policie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tudor-suffolk.secure-dbprimary.com/suffolk/primary/tudor/site/pages/keyinformation/policies"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udor-suffolk.secure-dbprimary.com/suffolk/primary/tudor/site/pages/keyinformation/policies" TargetMode="External"/><Relationship Id="rId5" Type="http://schemas.openxmlformats.org/officeDocument/2006/relationships/footnotes" Target="footnotes.xml"/><Relationship Id="rId15" Type="http://schemas.openxmlformats.org/officeDocument/2006/relationships/hyperlink" Target="https://tudor-suffolk.secure-dbprimary.com/suffolk/primary/tudor/site/pages/keyinformation/policies" TargetMode="External"/><Relationship Id="rId10" Type="http://schemas.openxmlformats.org/officeDocument/2006/relationships/hyperlink" Target="https://www.gov.uk/key-stage-2-tests-how-to-use-access-arrangement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tudor-suffolk.secure-dbprimary.com/suffolk/primary/tudor/site/pages/keyinformation/specialeducationalneeds" TargetMode="External"/><Relationship Id="rId14" Type="http://schemas.openxmlformats.org/officeDocument/2006/relationships/hyperlink" Target="https://tudor-suffolk.secure-dbprimary.com/suffolk/primary/tudor/site/pages/keyinformation/polici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20</Pages>
  <Words>4611</Words>
  <Characters>26289</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NAACE Agreement</Company>
  <LinksUpToDate>false</LinksUpToDate>
  <CharactersWithSpaces>30839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dc:creator>
  <cp:lastModifiedBy>Liz Campbell</cp:lastModifiedBy>
  <cp:revision>3</cp:revision>
  <dcterms:created xsi:type="dcterms:W3CDTF">2023-11-24T11:23:00Z</dcterms:created>
  <dcterms:modified xsi:type="dcterms:W3CDTF">2023-12-05T17:19:00Z</dcterms:modified>
</cp:coreProperties>
</file>